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22D" w:rsidRPr="00146795" w:rsidRDefault="00DD422D" w:rsidP="008B35E5">
      <w:pPr>
        <w:spacing w:line="20" w:lineRule="exact"/>
        <w:rPr>
          <w:sz w:val="2"/>
          <w:szCs w:val="2"/>
        </w:rPr>
      </w:pPr>
      <w:bookmarkStart w:id="0" w:name="_GoBack"/>
      <w:bookmarkEnd w:id="0"/>
    </w:p>
    <w:tbl>
      <w:tblPr>
        <w:tblpPr w:vertAnchor="page" w:tblpX="-141" w:tblpY="766"/>
        <w:tblOverlap w:val="never"/>
        <w:tblW w:w="9640" w:type="dxa"/>
        <w:tblLayout w:type="fixed"/>
        <w:tblCellMar>
          <w:left w:w="0" w:type="dxa"/>
          <w:right w:w="0" w:type="dxa"/>
        </w:tblCellMar>
        <w:tblLook w:val="0000" w:firstRow="0" w:lastRow="0" w:firstColumn="0" w:lastColumn="0" w:noHBand="0" w:noVBand="0"/>
      </w:tblPr>
      <w:tblGrid>
        <w:gridCol w:w="4112"/>
        <w:gridCol w:w="160"/>
        <w:gridCol w:w="5368"/>
      </w:tblGrid>
      <w:tr w:rsidR="00146795" w:rsidRPr="00DD22F5" w:rsidTr="008C2F02">
        <w:trPr>
          <w:cantSplit/>
          <w:trHeight w:val="839"/>
        </w:trPr>
        <w:tc>
          <w:tcPr>
            <w:tcW w:w="4112" w:type="dxa"/>
            <w:tcMar>
              <w:left w:w="0" w:type="dxa"/>
              <w:right w:w="0" w:type="dxa"/>
            </w:tcMar>
          </w:tcPr>
          <w:p w:rsidR="00146795" w:rsidRPr="00DD22F5" w:rsidRDefault="00146795" w:rsidP="008C2F02">
            <w:r>
              <w:rPr>
                <w:noProof/>
              </w:rPr>
              <w:drawing>
                <wp:inline distT="0" distB="0" distL="0" distR="0" wp14:anchorId="5BBD4B66" wp14:editId="08026066">
                  <wp:extent cx="1619250" cy="409575"/>
                  <wp:effectExtent l="0" t="0" r="0" b="9525"/>
                  <wp:docPr id="2" name="Bille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1619250" cy="409575"/>
                          </a:xfrm>
                          <a:prstGeom prst="rect">
                            <a:avLst/>
                          </a:prstGeom>
                        </pic:spPr>
                      </pic:pic>
                    </a:graphicData>
                  </a:graphic>
                </wp:inline>
              </w:drawing>
            </w:r>
          </w:p>
        </w:tc>
        <w:tc>
          <w:tcPr>
            <w:tcW w:w="160" w:type="dxa"/>
          </w:tcPr>
          <w:p w:rsidR="00146795" w:rsidRPr="00DD22F5" w:rsidRDefault="00146795" w:rsidP="008C2F02">
            <w:pPr>
              <w:pStyle w:val="Sidehoved"/>
              <w:spacing w:after="0"/>
              <w:ind w:right="-1204"/>
            </w:pPr>
          </w:p>
        </w:tc>
        <w:tc>
          <w:tcPr>
            <w:tcW w:w="5368" w:type="dxa"/>
            <w:tcMar>
              <w:left w:w="68" w:type="dxa"/>
              <w:right w:w="68" w:type="dxa"/>
            </w:tcMar>
          </w:tcPr>
          <w:p w:rsidR="00146795" w:rsidRPr="00DD22F5" w:rsidRDefault="00146795" w:rsidP="008C2F02">
            <w:pPr>
              <w:pStyle w:val="SidehovedNotat"/>
              <w:rPr>
                <w:b w:val="0"/>
                <w:sz w:val="18"/>
                <w:szCs w:val="18"/>
              </w:rPr>
            </w:pPr>
            <w:r>
              <w:t>SCREENING</w:t>
            </w:r>
          </w:p>
        </w:tc>
      </w:tr>
    </w:tbl>
    <w:tbl>
      <w:tblPr>
        <w:tblpPr w:vertAnchor="page" w:tblpX="-67" w:tblpY="1674"/>
        <w:tblOverlap w:val="never"/>
        <w:tblW w:w="9568" w:type="dxa"/>
        <w:tblBorders>
          <w:bottom w:val="single" w:sz="4" w:space="0" w:color="auto"/>
        </w:tblBorders>
        <w:tblLayout w:type="fixed"/>
        <w:tblCellMar>
          <w:left w:w="0" w:type="dxa"/>
          <w:right w:w="0" w:type="dxa"/>
        </w:tblCellMar>
        <w:tblLook w:val="0000" w:firstRow="0" w:lastRow="0" w:firstColumn="0" w:lastColumn="0" w:noHBand="0" w:noVBand="0"/>
      </w:tblPr>
      <w:tblGrid>
        <w:gridCol w:w="779"/>
        <w:gridCol w:w="3402"/>
        <w:gridCol w:w="5387"/>
      </w:tblGrid>
      <w:tr w:rsidR="00146795" w:rsidRPr="00DD22F5" w:rsidTr="008C2F02">
        <w:trPr>
          <w:cantSplit/>
          <w:trHeight w:val="284"/>
        </w:trPr>
        <w:tc>
          <w:tcPr>
            <w:tcW w:w="779" w:type="dxa"/>
          </w:tcPr>
          <w:p w:rsidR="00146795" w:rsidRPr="00DD22F5" w:rsidRDefault="00146795" w:rsidP="008C2F02">
            <w:pPr>
              <w:spacing w:line="200" w:lineRule="exact"/>
              <w:rPr>
                <w:sz w:val="16"/>
              </w:rPr>
            </w:pPr>
          </w:p>
        </w:tc>
        <w:tc>
          <w:tcPr>
            <w:tcW w:w="3402" w:type="dxa"/>
            <w:tcMar>
              <w:left w:w="68" w:type="dxa"/>
            </w:tcMar>
          </w:tcPr>
          <w:p w:rsidR="00146795" w:rsidRPr="00DD22F5" w:rsidRDefault="00146795" w:rsidP="008C2F02">
            <w:pPr>
              <w:pStyle w:val="SidehovedEnhed"/>
            </w:pPr>
            <w:r w:rsidRPr="00DD22F5">
              <w:t>TMC - Natur og Miljø</w:t>
            </w:r>
          </w:p>
        </w:tc>
        <w:tc>
          <w:tcPr>
            <w:tcW w:w="5387" w:type="dxa"/>
            <w:tcMar>
              <w:left w:w="68" w:type="dxa"/>
              <w:right w:w="68" w:type="dxa"/>
            </w:tcMar>
          </w:tcPr>
          <w:p w:rsidR="00146795" w:rsidRPr="00DD22F5" w:rsidRDefault="00146795" w:rsidP="008C2F02">
            <w:pPr>
              <w:pStyle w:val="SidehovedDato"/>
            </w:pPr>
            <w:r>
              <w:t>XX</w:t>
            </w:r>
            <w:r w:rsidRPr="00DD22F5">
              <w:t>-</w:t>
            </w:r>
            <w:r>
              <w:t>XX</w:t>
            </w:r>
            <w:r w:rsidRPr="00DD22F5">
              <w:t>-201</w:t>
            </w:r>
            <w:r>
              <w:t>9</w:t>
            </w:r>
          </w:p>
        </w:tc>
      </w:tr>
    </w:tbl>
    <w:p w:rsidR="00146795" w:rsidRDefault="00146795" w:rsidP="00146795">
      <w:pPr>
        <w:rPr>
          <w:b/>
          <w:sz w:val="20"/>
        </w:rPr>
      </w:pPr>
      <w:r w:rsidRPr="00465DAE">
        <w:rPr>
          <w:b/>
          <w:sz w:val="20"/>
        </w:rPr>
        <w:t xml:space="preserve">Skema til anmeldelse af konkrete projekter </w:t>
      </w:r>
      <w:r>
        <w:rPr>
          <w:b/>
          <w:sz w:val="20"/>
        </w:rPr>
        <w:t>i henhold til miljøvurderingsloven</w:t>
      </w:r>
    </w:p>
    <w:p w:rsidR="00146795" w:rsidRPr="00465DAE" w:rsidRDefault="00146795" w:rsidP="00146795">
      <w:pPr>
        <w:rPr>
          <w:sz w:val="20"/>
        </w:rPr>
      </w:pPr>
      <w:r w:rsidRPr="00465DAE">
        <w:rPr>
          <w:b/>
          <w:sz w:val="20"/>
        </w:rPr>
        <w:t xml:space="preserve">  </w:t>
      </w:r>
    </w:p>
    <w:p w:rsidR="00146795" w:rsidRPr="00C631D5" w:rsidRDefault="00146795" w:rsidP="00146795">
      <w:pPr>
        <w:pBdr>
          <w:top w:val="single" w:sz="4" w:space="1" w:color="auto"/>
          <w:left w:val="single" w:sz="4" w:space="4" w:color="auto"/>
          <w:bottom w:val="single" w:sz="4" w:space="1" w:color="auto"/>
          <w:right w:val="single" w:sz="4" w:space="0" w:color="auto"/>
        </w:pBdr>
        <w:rPr>
          <w:b/>
          <w:sz w:val="18"/>
          <w:szCs w:val="18"/>
        </w:rPr>
      </w:pPr>
      <w:r w:rsidRPr="00C631D5">
        <w:rPr>
          <w:b/>
          <w:sz w:val="18"/>
          <w:szCs w:val="18"/>
        </w:rPr>
        <w:t>Vejledning om ansøgning af projekter omfattet af miljøvurderingsloven</w:t>
      </w:r>
      <w:r w:rsidRPr="00C631D5">
        <w:rPr>
          <w:b/>
          <w:sz w:val="18"/>
          <w:szCs w:val="18"/>
          <w:vertAlign w:val="superscript"/>
        </w:rPr>
        <w:footnoteReference w:id="1"/>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Bygherrens ansøgning om projekter på land skal ske ved anvendelse af nedenstående ansøgningsskema, der indsendes digitalt, jf. § 4 i bekendtgørelsen om samordning af miljøvurderinger og digital selvbetjening</w:t>
      </w:r>
      <w:r w:rsidRPr="00C631D5">
        <w:rPr>
          <w:sz w:val="18"/>
          <w:szCs w:val="18"/>
          <w:vertAlign w:val="superscript"/>
        </w:rPr>
        <w:footnoteReference w:id="2"/>
      </w:r>
      <w:r w:rsidRPr="00C631D5">
        <w:rPr>
          <w:sz w:val="18"/>
          <w:szCs w:val="18"/>
        </w:rPr>
        <w:t xml:space="preserve">. Såfremt Høje-Taastrup Kommune er myndighed for det ansøgte projekt, sendes ansøgningsskemaet til Teknik- og Miljøcentret til </w:t>
      </w:r>
      <w:hyperlink r:id="rId8" w:history="1">
        <w:r w:rsidRPr="00C631D5">
          <w:rPr>
            <w:color w:val="0000FF"/>
            <w:sz w:val="18"/>
            <w:szCs w:val="18"/>
            <w:u w:val="single"/>
          </w:rPr>
          <w:t>tmc@htk.dk</w:t>
        </w:r>
      </w:hyperlink>
      <w:r w:rsidRPr="00C631D5">
        <w:rPr>
          <w:sz w:val="18"/>
          <w:szCs w:val="18"/>
        </w:rPr>
        <w:t xml:space="preserve"> </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Skemaet angiver de oplysninger, som skal indgives til myndighederne ved ansøgning af projekter, der er omfattet af miljøvurderingslovens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de sager, der behandles af Naturstyrelsen og Energistyrelsen. Skemaets oplysningskrav er vejledende og fastsat under hensyntagen til kriterierne i lovens bilag 5. </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 </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Farverne ”rød/gul/grøn” angiver, hvorvidt det pågældende tema kan antages at kunne medføre, at projektet vurderes at kunne påvirke miljøet væsentligt og dermed </w:t>
      </w:r>
      <w:r w:rsidR="00324E95">
        <w:rPr>
          <w:sz w:val="18"/>
          <w:szCs w:val="18"/>
        </w:rPr>
        <w:t>er underlagt krav om miljøvurdering</w:t>
      </w:r>
      <w:r w:rsidRPr="00C631D5">
        <w:rPr>
          <w:sz w:val="18"/>
          <w:szCs w:val="18"/>
        </w:rPr>
        <w:t xml:space="preserve">. ”Rød” angiver en stor sandsynlighed for </w:t>
      </w:r>
      <w:r w:rsidR="00324E95">
        <w:rPr>
          <w:sz w:val="18"/>
          <w:szCs w:val="18"/>
        </w:rPr>
        <w:t xml:space="preserve">krav om miljøvurdering </w:t>
      </w:r>
      <w:r w:rsidRPr="00C631D5">
        <w:rPr>
          <w:sz w:val="18"/>
          <w:szCs w:val="18"/>
        </w:rPr>
        <w:t xml:space="preserve">og ”grøn” en minimal sandsynlighed for </w:t>
      </w:r>
      <w:r w:rsidR="00324E95">
        <w:rPr>
          <w:sz w:val="18"/>
          <w:szCs w:val="18"/>
        </w:rPr>
        <w:t>krav om miljøvurdering</w:t>
      </w:r>
      <w:r w:rsidRPr="00C631D5">
        <w:rPr>
          <w:sz w:val="18"/>
          <w:szCs w:val="18"/>
        </w:rPr>
        <w:t xml:space="preserve">. Hvis feltet er sort, kan spørgsmålet ikke besvares med ja eller nej. </w:t>
      </w:r>
      <w:r w:rsidR="00324E95">
        <w:rPr>
          <w:sz w:val="18"/>
          <w:szCs w:val="18"/>
        </w:rPr>
        <w:t xml:space="preserve">Hvorvidt projektet er omfattet af krav om miljøvurdering </w:t>
      </w:r>
      <w:r w:rsidRPr="00C631D5">
        <w:rPr>
          <w:sz w:val="18"/>
          <w:szCs w:val="18"/>
        </w:rPr>
        <w:t>afgøres af myndigheden. I de fleste tilfælde vil kommunen være myndighed</w:t>
      </w:r>
      <w:r w:rsidR="00324E95">
        <w:rPr>
          <w:sz w:val="18"/>
          <w:szCs w:val="18"/>
        </w:rPr>
        <w:t xml:space="preserve"> for miljøvurdering</w:t>
      </w:r>
      <w:r w:rsidRPr="00C631D5">
        <w:rPr>
          <w:sz w:val="18"/>
          <w:szCs w:val="18"/>
        </w:rPr>
        <w:t xml:space="preserve">. </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Bygherres eller dennes rådgivers udfyldelse af skemaet er omfattet af straffelovens § 161 om strafansvar ved angivelse af urigtige oplysninger til en offentlig myndighed.</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rsidR="00146795" w:rsidRPr="00C631D5" w:rsidRDefault="00146795" w:rsidP="00146795">
      <w:pPr>
        <w:pBdr>
          <w:top w:val="single" w:sz="4" w:space="1" w:color="auto"/>
          <w:left w:val="single" w:sz="4" w:space="4" w:color="auto"/>
          <w:bottom w:val="single" w:sz="4" w:space="1" w:color="auto"/>
          <w:right w:val="single" w:sz="4" w:space="0" w:color="auto"/>
        </w:pBdr>
        <w:rPr>
          <w:b/>
          <w:sz w:val="18"/>
          <w:szCs w:val="18"/>
        </w:rPr>
      </w:pPr>
      <w:r w:rsidRPr="00C631D5">
        <w:rPr>
          <w:b/>
          <w:sz w:val="18"/>
          <w:szCs w:val="18"/>
        </w:rPr>
        <w:t>Høje-Taastrup Kommunes vurdering</w:t>
      </w:r>
    </w:p>
    <w:p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Høje-Taastrup Kommune skal på baggrund af oplysninger fra ansøger vurdere om projektet grundet dets art, dimensioner eller placering må antages at kunne få en væsentlig indvirkning på miljøet. Kommunen træffer herefter afgørelse om projektet </w:t>
      </w:r>
      <w:r w:rsidR="00324E95">
        <w:rPr>
          <w:sz w:val="18"/>
          <w:szCs w:val="18"/>
        </w:rPr>
        <w:t>skal gennemgå miljøkonsekvensvurdering</w:t>
      </w:r>
      <w:r w:rsidRPr="00C631D5">
        <w:rPr>
          <w:sz w:val="18"/>
          <w:szCs w:val="18"/>
        </w:rPr>
        <w:t xml:space="preserve">. Afgørelsen bliver offentliggjort på kommunens hjemmeside </w:t>
      </w:r>
      <w:hyperlink r:id="rId9" w:history="1">
        <w:r w:rsidRPr="00C631D5">
          <w:rPr>
            <w:color w:val="0000FF"/>
            <w:sz w:val="18"/>
            <w:szCs w:val="18"/>
            <w:u w:val="single"/>
          </w:rPr>
          <w:t>www.htk.dk</w:t>
        </w:r>
      </w:hyperlink>
      <w:r w:rsidRPr="00C631D5">
        <w:rPr>
          <w:sz w:val="18"/>
          <w:szCs w:val="18"/>
        </w:rPr>
        <w:t xml:space="preserve"> og kan påklages i 4 uger. </w:t>
      </w:r>
    </w:p>
    <w:p w:rsidR="00146795" w:rsidRPr="00C631D5" w:rsidRDefault="00146795" w:rsidP="00146795">
      <w:pPr>
        <w:pBdr>
          <w:top w:val="single" w:sz="4" w:space="1" w:color="auto"/>
          <w:left w:val="single" w:sz="4" w:space="4" w:color="auto"/>
          <w:bottom w:val="single" w:sz="4" w:space="1" w:color="auto"/>
          <w:right w:val="single" w:sz="4" w:space="0" w:color="auto"/>
        </w:pBdr>
        <w:rPr>
          <w:sz w:val="17"/>
          <w:szCs w:val="17"/>
        </w:rPr>
      </w:pPr>
    </w:p>
    <w:p w:rsidR="00146795" w:rsidRPr="00C631D5" w:rsidRDefault="00146795" w:rsidP="00146795"/>
    <w:p w:rsidR="00146795" w:rsidRDefault="00146795" w:rsidP="00146795">
      <w:pPr>
        <w:spacing w:line="240" w:lineRule="auto"/>
      </w:pPr>
    </w:p>
    <w:p w:rsidR="00146795" w:rsidRDefault="00146795" w:rsidP="00146795"/>
    <w:p w:rsidR="00146795" w:rsidRDefault="00146795" w:rsidP="00146795"/>
    <w:p w:rsidR="00146795" w:rsidRDefault="00146795" w:rsidP="00146795"/>
    <w:p w:rsidR="00146795" w:rsidRDefault="00146795" w:rsidP="00146795">
      <w:pPr>
        <w:spacing w:line="240" w:lineRule="auto"/>
      </w:pPr>
      <w:r>
        <w:br w:type="page"/>
      </w:r>
    </w:p>
    <w:p w:rsidR="00146795" w:rsidRDefault="00146795" w:rsidP="00146795"/>
    <w:tbl>
      <w:tblPr>
        <w:tblW w:w="9072"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firstRow="1" w:lastRow="0" w:firstColumn="1" w:lastColumn="0" w:noHBand="0" w:noVBand="1"/>
      </w:tblPr>
      <w:tblGrid>
        <w:gridCol w:w="3002"/>
        <w:gridCol w:w="607"/>
        <w:gridCol w:w="663"/>
        <w:gridCol w:w="640"/>
        <w:gridCol w:w="779"/>
        <w:gridCol w:w="3381"/>
      </w:tblGrid>
      <w:tr w:rsidR="00146795" w:rsidTr="008C2F02">
        <w:trPr>
          <w:trHeight w:val="454"/>
        </w:trPr>
        <w:tc>
          <w:tcPr>
            <w:tcW w:w="9072" w:type="dxa"/>
            <w:gridSpan w:val="6"/>
            <w:tcBorders>
              <w:top w:val="single" w:sz="2" w:space="0" w:color="000000"/>
              <w:left w:val="single" w:sz="2" w:space="0" w:color="000000"/>
              <w:bottom w:val="single" w:sz="2" w:space="0" w:color="000000"/>
              <w:right w:val="single" w:sz="2" w:space="0" w:color="000000"/>
            </w:tcBorders>
            <w:shd w:val="pct12" w:color="auto" w:fill="FFFFFF"/>
            <w:vAlign w:val="center"/>
          </w:tcPr>
          <w:p w:rsidR="00146795" w:rsidRPr="00C02328"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Cs w:val="19"/>
              </w:rPr>
            </w:pPr>
            <w:r>
              <w:rPr>
                <w:rFonts w:cs="Arial"/>
                <w:b/>
                <w:bCs/>
                <w:szCs w:val="19"/>
              </w:rPr>
              <w:t xml:space="preserve">PROJEKT: </w:t>
            </w:r>
          </w:p>
        </w:tc>
      </w:tr>
      <w:tr w:rsidR="00146795" w:rsidTr="00F86D7B">
        <w:trPr>
          <w:trHeight w:val="454"/>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rsidR="00146795" w:rsidRPr="00C02328" w:rsidRDefault="00146795" w:rsidP="00F86D7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cs="Arial"/>
                <w:b/>
                <w:bCs/>
                <w:szCs w:val="19"/>
              </w:rPr>
            </w:pPr>
            <w:r w:rsidRPr="00C02328">
              <w:rPr>
                <w:rFonts w:cs="Arial"/>
                <w:b/>
                <w:bCs/>
                <w:szCs w:val="19"/>
              </w:rPr>
              <w:t>Basisoplysninger</w:t>
            </w:r>
          </w:p>
        </w:tc>
        <w:tc>
          <w:tcPr>
            <w:tcW w:w="4800"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rsidR="00146795" w:rsidRPr="00C02328" w:rsidRDefault="00146795" w:rsidP="00F86D7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cs="Arial"/>
                <w:b/>
                <w:szCs w:val="19"/>
              </w:rPr>
            </w:pPr>
            <w:r w:rsidRPr="00C02328">
              <w:rPr>
                <w:rFonts w:cs="Arial"/>
                <w:b/>
                <w:szCs w:val="19"/>
              </w:rPr>
              <w:t>Udfyldes af an</w:t>
            </w:r>
            <w:r>
              <w:rPr>
                <w:rFonts w:cs="Arial"/>
                <w:b/>
                <w:szCs w:val="19"/>
              </w:rPr>
              <w:t>søger</w:t>
            </w: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Projektbeskrivelse (kan vedlægges)</w:t>
            </w:r>
            <w:r>
              <w:rPr>
                <w:rFonts w:ascii="Verdana" w:hAnsi="Verdana"/>
                <w:sz w:val="18"/>
                <w:szCs w:val="18"/>
              </w:rPr>
              <w:t>.</w:t>
            </w: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4D7F8C" w:rsidRDefault="00146795" w:rsidP="008C2F02">
            <w:pPr>
              <w:spacing w:line="240" w:lineRule="auto"/>
              <w:rPr>
                <w:rFonts w:ascii="Tahoma" w:hAnsi="Tahoma" w:cs="Tahoma"/>
                <w:sz w:val="17"/>
                <w:szCs w:val="17"/>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Navn, adresse, telefonnr. og e-mail på bygherre.</w:t>
            </w: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C87A11" w:rsidRDefault="00146795" w:rsidP="008C2F02">
            <w:pPr>
              <w:pStyle w:val="Default"/>
              <w:rPr>
                <w:rFonts w:ascii="Verdana" w:hAnsi="Verdana"/>
                <w:sz w:val="18"/>
                <w:szCs w:val="18"/>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Navn, adresse, telefonnr. og e-mail på kontaktperson.</w:t>
            </w:r>
          </w:p>
          <w:p w:rsidR="00146795" w:rsidRPr="00C87A11" w:rsidRDefault="00146795" w:rsidP="008C2F02">
            <w:pPr>
              <w:pStyle w:val="Default"/>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4D7F8C" w:rsidRDefault="00146795" w:rsidP="008C2F02">
            <w:pPr>
              <w:spacing w:line="240" w:lineRule="auto"/>
              <w:rPr>
                <w:rFonts w:ascii="Tahoma" w:hAnsi="Tahoma" w:cs="Tahoma"/>
                <w:sz w:val="17"/>
                <w:szCs w:val="17"/>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Projektets adresse, matr.nr. og ejerlav.</w:t>
            </w: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C87A11" w:rsidRDefault="00146795" w:rsidP="008C2F02">
            <w:pPr>
              <w:pStyle w:val="Default"/>
              <w:rPr>
                <w:rFonts w:ascii="Verdana" w:hAnsi="Verdana"/>
                <w:sz w:val="18"/>
                <w:szCs w:val="18"/>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Default="00146795" w:rsidP="008C2F02">
            <w:pPr>
              <w:pStyle w:val="Default"/>
              <w:rPr>
                <w:rFonts w:ascii="Verdana" w:hAnsi="Verdana"/>
                <w:sz w:val="18"/>
                <w:szCs w:val="18"/>
              </w:rPr>
            </w:pPr>
            <w:r w:rsidRPr="00C87A11">
              <w:rPr>
                <w:rFonts w:ascii="Verdana" w:hAnsi="Verdana"/>
                <w:sz w:val="18"/>
                <w:szCs w:val="18"/>
              </w:rPr>
              <w:t>Projektet berører følgende kommune eller kommuner (omfatter såvel den eller de kommuner, som projektet er placeret i, som den eller de kommuner, hvis miljø kan tænkes påvirket af projektet).</w:t>
            </w:r>
          </w:p>
          <w:p w:rsidR="00146795" w:rsidRPr="00C87A11" w:rsidRDefault="00146795" w:rsidP="008C2F02">
            <w:pPr>
              <w:pStyle w:val="Default"/>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C87A11" w:rsidRDefault="00146795" w:rsidP="008C2F02">
            <w:pPr>
              <w:pStyle w:val="Default"/>
              <w:rPr>
                <w:rFonts w:ascii="Verdana" w:hAnsi="Verdana"/>
                <w:sz w:val="18"/>
                <w:szCs w:val="18"/>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Oversigtskort i målestok eks. 1:50.000</w:t>
            </w:r>
            <w:r>
              <w:rPr>
                <w:rFonts w:ascii="Verdana" w:hAnsi="Verdana"/>
                <w:sz w:val="18"/>
                <w:szCs w:val="18"/>
              </w:rPr>
              <w:t>.</w:t>
            </w:r>
            <w:r w:rsidRPr="00C87A11">
              <w:rPr>
                <w:rFonts w:ascii="Verdana" w:hAnsi="Verdana"/>
                <w:sz w:val="18"/>
                <w:szCs w:val="18"/>
              </w:rPr>
              <w:t xml:space="preserve"> </w:t>
            </w:r>
          </w:p>
          <w:p w:rsidR="00146795" w:rsidRPr="00C87A11" w:rsidRDefault="00146795" w:rsidP="008C2F02">
            <w:pPr>
              <w:pStyle w:val="Default"/>
              <w:rPr>
                <w:rFonts w:ascii="Verdana" w:hAnsi="Verdana"/>
                <w:sz w:val="18"/>
                <w:szCs w:val="18"/>
              </w:rPr>
            </w:pPr>
            <w:r w:rsidRPr="00C87A11">
              <w:rPr>
                <w:rFonts w:ascii="Verdana" w:hAnsi="Verdana"/>
                <w:sz w:val="18"/>
                <w:szCs w:val="18"/>
              </w:rPr>
              <w:t>Målestok angives.</w:t>
            </w:r>
          </w:p>
          <w:p w:rsidR="00146795" w:rsidRPr="00C87A11" w:rsidRDefault="00146795" w:rsidP="008C2F02">
            <w:pPr>
              <w:pStyle w:val="Default"/>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4D7F8C" w:rsidRDefault="00146795" w:rsidP="008C2F02"/>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Kortbilag i målestok 1:10.000 eller 1:5.000 med indtegning af anlægget og projektet (vedlægges dog ikke for strækningsanlæg).</w:t>
            </w:r>
          </w:p>
          <w:p w:rsidR="00146795" w:rsidRPr="00C87A11" w:rsidRDefault="00146795" w:rsidP="008C2F02">
            <w:pPr>
              <w:pStyle w:val="Default"/>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4D7F8C" w:rsidRDefault="00146795" w:rsidP="008C2F02">
            <w:pPr>
              <w:spacing w:line="240" w:lineRule="auto"/>
              <w:rPr>
                <w:rFonts w:ascii="Tahoma" w:hAnsi="Tahoma" w:cs="Tahoma"/>
                <w:color w:val="000000"/>
                <w:sz w:val="17"/>
                <w:szCs w:val="17"/>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rsidR="00146795" w:rsidRPr="00DC3FC7"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ascii="Arial" w:hAnsi="Arial" w:cs="Arial"/>
                <w:bCs/>
                <w:szCs w:val="19"/>
              </w:rPr>
            </w:pPr>
            <w:r w:rsidRPr="00DC3FC7">
              <w:rPr>
                <w:rFonts w:cs="Arial"/>
                <w:bCs/>
                <w:szCs w:val="19"/>
              </w:rPr>
              <w:t>Forholdet til VVM-reglerne</w:t>
            </w:r>
          </w:p>
        </w:tc>
        <w:tc>
          <w:tcPr>
            <w:tcW w:w="640" w:type="dxa"/>
            <w:tcBorders>
              <w:top w:val="single" w:sz="2" w:space="0" w:color="000000"/>
              <w:left w:val="single" w:sz="2" w:space="0" w:color="000000"/>
              <w:bottom w:val="single" w:sz="2" w:space="0" w:color="000000"/>
              <w:right w:val="single" w:sz="2" w:space="0" w:color="000000"/>
            </w:tcBorders>
            <w:shd w:val="pct12" w:color="auto" w:fill="FFFFFF"/>
            <w:vAlign w:val="center"/>
            <w:hideMark/>
          </w:tcPr>
          <w:p w:rsidR="00146795" w:rsidRPr="00DC3FC7"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ascii="Arial" w:hAnsi="Arial" w:cs="Arial"/>
                <w:b/>
                <w:szCs w:val="19"/>
              </w:rPr>
            </w:pPr>
            <w:r w:rsidRPr="00DC3FC7">
              <w:rPr>
                <w:rFonts w:cs="Arial"/>
                <w:b/>
                <w:szCs w:val="19"/>
              </w:rPr>
              <w:t>Ja</w:t>
            </w:r>
          </w:p>
        </w:tc>
        <w:tc>
          <w:tcPr>
            <w:tcW w:w="779" w:type="dxa"/>
            <w:tcBorders>
              <w:top w:val="single" w:sz="2" w:space="0" w:color="000000"/>
              <w:left w:val="single" w:sz="2" w:space="0" w:color="000000"/>
              <w:bottom w:val="single" w:sz="2" w:space="0" w:color="000000"/>
              <w:right w:val="single" w:sz="2" w:space="0" w:color="000000"/>
            </w:tcBorders>
            <w:shd w:val="pct12" w:color="auto" w:fill="FFFFFF"/>
            <w:vAlign w:val="center"/>
            <w:hideMark/>
          </w:tcPr>
          <w:p w:rsidR="00146795" w:rsidRPr="00DC3FC7"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ascii="Arial" w:hAnsi="Arial" w:cs="Arial"/>
                <w:b/>
                <w:szCs w:val="19"/>
              </w:rPr>
            </w:pPr>
            <w:r w:rsidRPr="00DC3FC7">
              <w:rPr>
                <w:rFonts w:cs="Arial"/>
                <w:b/>
                <w:szCs w:val="19"/>
              </w:rPr>
              <w:t>Nej</w:t>
            </w: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DC3FC7"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ascii="Arial" w:hAnsi="Arial" w:cs="Arial"/>
                <w:sz w:val="16"/>
                <w:szCs w:val="16"/>
              </w:rPr>
            </w:pP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Er projektet opført på bilag 1 til lov om miljøvurdering af planer og programmer og konkrete projekter (VVM)?</w:t>
            </w:r>
          </w:p>
          <w:p w:rsidR="00146795" w:rsidRPr="00C87A11" w:rsidRDefault="00146795" w:rsidP="008C2F02">
            <w:pPr>
              <w:pStyle w:val="Default"/>
              <w:rPr>
                <w:rFonts w:ascii="Verdana" w:hAnsi="Verdana"/>
                <w:sz w:val="18"/>
                <w:szCs w:val="18"/>
              </w:rPr>
            </w:pPr>
          </w:p>
        </w:tc>
        <w:tc>
          <w:tcPr>
            <w:tcW w:w="640" w:type="dxa"/>
            <w:tcBorders>
              <w:top w:val="single" w:sz="2" w:space="0" w:color="000000"/>
              <w:left w:val="single" w:sz="2" w:space="0" w:color="000000"/>
              <w:bottom w:val="single" w:sz="2" w:space="0" w:color="000000"/>
              <w:right w:val="single" w:sz="2" w:space="0" w:color="000000"/>
            </w:tcBorders>
            <w:shd w:val="clear" w:color="auto" w:fill="FFFFFF"/>
          </w:tcPr>
          <w:p w:rsidR="00146795" w:rsidRPr="00C87A11" w:rsidRDefault="00146795" w:rsidP="008C2F02">
            <w:pPr>
              <w:pStyle w:val="Default"/>
              <w:rPr>
                <w:rFonts w:ascii="Verdana" w:hAnsi="Verdana"/>
                <w:sz w:val="18"/>
                <w:szCs w:val="18"/>
              </w:rPr>
            </w:pPr>
          </w:p>
        </w:tc>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46795" w:rsidRPr="00C87A11" w:rsidRDefault="00146795" w:rsidP="008C2F02">
            <w:pPr>
              <w:pStyle w:val="Default"/>
              <w:rPr>
                <w:rFonts w:ascii="Verdana" w:hAnsi="Verdana"/>
                <w:sz w:val="18"/>
                <w:szCs w:val="18"/>
              </w:rPr>
            </w:pP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146795" w:rsidRPr="00C87A11" w:rsidRDefault="00146795" w:rsidP="008C2F02">
            <w:pPr>
              <w:pStyle w:val="Default"/>
              <w:rPr>
                <w:rFonts w:ascii="Verdana" w:hAnsi="Verdana"/>
                <w:sz w:val="18"/>
                <w:szCs w:val="18"/>
              </w:rPr>
            </w:pPr>
            <w:r w:rsidRPr="00C87A11">
              <w:rPr>
                <w:rFonts w:ascii="Verdana" w:hAnsi="Verdana"/>
                <w:sz w:val="18"/>
                <w:szCs w:val="18"/>
              </w:rPr>
              <w:t xml:space="preserve">Hvis ja, er der obligatorisk </w:t>
            </w:r>
            <w:r w:rsidR="00F86D7B">
              <w:rPr>
                <w:rFonts w:ascii="Verdana" w:hAnsi="Verdana"/>
                <w:sz w:val="18"/>
                <w:szCs w:val="18"/>
              </w:rPr>
              <w:t>krav om miljøvurdering</w:t>
            </w:r>
            <w:r w:rsidRPr="00C87A11">
              <w:rPr>
                <w:rFonts w:ascii="Verdana" w:hAnsi="Verdana"/>
                <w:sz w:val="18"/>
                <w:szCs w:val="18"/>
              </w:rPr>
              <w:t>.</w:t>
            </w:r>
          </w:p>
          <w:p w:rsidR="00146795" w:rsidRPr="00C87A11" w:rsidRDefault="00146795" w:rsidP="008C2F02">
            <w:pPr>
              <w:pStyle w:val="Default"/>
              <w:rPr>
                <w:rFonts w:ascii="Verdana" w:hAnsi="Verdana"/>
                <w:sz w:val="18"/>
                <w:szCs w:val="18"/>
              </w:rPr>
            </w:pPr>
            <w:r w:rsidRPr="00C87A11">
              <w:rPr>
                <w:rFonts w:ascii="Verdana" w:hAnsi="Verdana"/>
                <w:sz w:val="18"/>
                <w:szCs w:val="18"/>
              </w:rPr>
              <w:t>Angiv punktet på bilag 1:</w:t>
            </w:r>
          </w:p>
        </w:tc>
      </w:tr>
      <w:tr w:rsidR="00146795" w:rsidTr="00F86D7B">
        <w:trPr>
          <w:trHeight w:val="456"/>
        </w:trPr>
        <w:tc>
          <w:tcPr>
            <w:tcW w:w="4272" w:type="dxa"/>
            <w:gridSpan w:val="3"/>
            <w:tcBorders>
              <w:top w:val="single" w:sz="2" w:space="0" w:color="000000"/>
              <w:left w:val="single" w:sz="2" w:space="0" w:color="000000"/>
              <w:bottom w:val="single" w:sz="2" w:space="0" w:color="000000"/>
              <w:right w:val="single" w:sz="2" w:space="0" w:color="000000"/>
            </w:tcBorders>
            <w:shd w:val="pct12" w:color="auto" w:fill="FFFFFF"/>
          </w:tcPr>
          <w:p w:rsidR="00146795" w:rsidRPr="00C87A11" w:rsidRDefault="00146795" w:rsidP="008C2F02">
            <w:pPr>
              <w:pStyle w:val="Default"/>
              <w:rPr>
                <w:rFonts w:ascii="Verdana" w:hAnsi="Verdana"/>
                <w:sz w:val="18"/>
                <w:szCs w:val="18"/>
              </w:rPr>
            </w:pPr>
            <w:r w:rsidRPr="00C87A11">
              <w:rPr>
                <w:rFonts w:ascii="Verdana" w:hAnsi="Verdana"/>
                <w:sz w:val="18"/>
                <w:szCs w:val="18"/>
              </w:rPr>
              <w:t xml:space="preserve">Er projektet opført på bilag 2 til lov om miljøvurdering af planer og programmer og af konkrete projekter (VVM)? </w:t>
            </w:r>
          </w:p>
          <w:p w:rsidR="00146795" w:rsidRPr="00C87A11" w:rsidRDefault="00146795" w:rsidP="008C2F02">
            <w:pPr>
              <w:pStyle w:val="Default"/>
              <w:rPr>
                <w:rFonts w:ascii="Verdana" w:hAnsi="Verdana"/>
                <w:sz w:val="18"/>
                <w:szCs w:val="18"/>
              </w:rPr>
            </w:pPr>
          </w:p>
        </w:tc>
        <w:tc>
          <w:tcPr>
            <w:tcW w:w="640" w:type="dxa"/>
            <w:tcBorders>
              <w:top w:val="single" w:sz="2" w:space="0" w:color="000000"/>
              <w:left w:val="single" w:sz="2" w:space="0" w:color="000000"/>
              <w:bottom w:val="single" w:sz="2" w:space="0" w:color="000000"/>
              <w:right w:val="single" w:sz="2" w:space="0" w:color="000000"/>
            </w:tcBorders>
          </w:tcPr>
          <w:p w:rsidR="00146795" w:rsidRPr="00C87A11" w:rsidRDefault="00146795" w:rsidP="008C2F02">
            <w:pPr>
              <w:pStyle w:val="Default"/>
              <w:rPr>
                <w:rFonts w:ascii="Verdana" w:hAnsi="Verdana"/>
                <w:sz w:val="18"/>
                <w:szCs w:val="18"/>
              </w:rPr>
            </w:pPr>
          </w:p>
        </w:tc>
        <w:tc>
          <w:tcPr>
            <w:tcW w:w="779" w:type="dxa"/>
            <w:tcBorders>
              <w:top w:val="single" w:sz="2" w:space="0" w:color="000000"/>
              <w:left w:val="single" w:sz="2" w:space="0" w:color="000000"/>
              <w:bottom w:val="single" w:sz="2" w:space="0" w:color="000000"/>
              <w:right w:val="single" w:sz="2" w:space="0" w:color="000000"/>
            </w:tcBorders>
          </w:tcPr>
          <w:p w:rsidR="00146795" w:rsidRPr="00C87A11" w:rsidRDefault="00146795" w:rsidP="008C2F02">
            <w:pPr>
              <w:pStyle w:val="Default"/>
              <w:rPr>
                <w:rFonts w:ascii="Verdana" w:hAnsi="Verdana"/>
                <w:sz w:val="18"/>
                <w:szCs w:val="18"/>
              </w:rPr>
            </w:pP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146795" w:rsidRDefault="00146795" w:rsidP="008C2F02">
            <w:pPr>
              <w:pStyle w:val="Default"/>
              <w:rPr>
                <w:rFonts w:ascii="Verdana" w:hAnsi="Verdana"/>
                <w:sz w:val="18"/>
                <w:szCs w:val="18"/>
              </w:rPr>
            </w:pPr>
            <w:r w:rsidRPr="00C87A11">
              <w:rPr>
                <w:rFonts w:ascii="Verdana" w:hAnsi="Verdana"/>
                <w:sz w:val="18"/>
                <w:szCs w:val="18"/>
              </w:rPr>
              <w:t>Hvis ja, angiv punktet på bilag 2:</w:t>
            </w:r>
          </w:p>
          <w:p w:rsidR="00146795" w:rsidRPr="00C87A11" w:rsidRDefault="00146795" w:rsidP="008C2F02">
            <w:pPr>
              <w:pStyle w:val="Default"/>
              <w:rPr>
                <w:rFonts w:ascii="Verdana" w:hAnsi="Verdana"/>
                <w:sz w:val="18"/>
                <w:szCs w:val="18"/>
              </w:rPr>
            </w:pPr>
          </w:p>
        </w:tc>
      </w:tr>
      <w:tr w:rsidR="00146795" w:rsidTr="00F86D7B">
        <w:trPr>
          <w:trHeight w:val="454"/>
        </w:trPr>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rsidR="00146795" w:rsidRPr="00C02328" w:rsidRDefault="00146795" w:rsidP="00F86D7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cs="Arial"/>
                <w:b/>
                <w:bCs/>
                <w:szCs w:val="19"/>
              </w:rPr>
            </w:pPr>
            <w:r w:rsidRPr="00C02328">
              <w:rPr>
                <w:rFonts w:cs="Arial"/>
                <w:b/>
                <w:bCs/>
                <w:szCs w:val="19"/>
              </w:rPr>
              <w:t>Projektets karakteristika</w:t>
            </w:r>
          </w:p>
        </w:tc>
        <w:tc>
          <w:tcPr>
            <w:tcW w:w="48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rsidR="00146795" w:rsidRPr="00C02328" w:rsidRDefault="00146795" w:rsidP="00F86D7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cs="Arial"/>
                <w:b/>
                <w:bCs/>
                <w:szCs w:val="19"/>
              </w:rPr>
            </w:pPr>
            <w:r w:rsidRPr="00C02328">
              <w:rPr>
                <w:rFonts w:cs="Arial"/>
                <w:b/>
                <w:bCs/>
                <w:szCs w:val="19"/>
              </w:rPr>
              <w:t>Udfyldes af an</w:t>
            </w:r>
            <w:r>
              <w:rPr>
                <w:rFonts w:cs="Arial"/>
                <w:b/>
                <w:bCs/>
                <w:szCs w:val="19"/>
              </w:rPr>
              <w:t>søger</w:t>
            </w:r>
          </w:p>
        </w:tc>
      </w:tr>
      <w:tr w:rsidR="00146795" w:rsidTr="00F86D7B">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1. Hvis bygherren ikke er ejer af de arealer, som projektet omfatter angives navn og adresse på de eller den pågældende ejer, matr.nr. og ejerlav.</w:t>
            </w:r>
            <w:r w:rsidRPr="00517917">
              <w:rPr>
                <w:rFonts w:ascii="Verdana" w:hAnsi="Verdana"/>
                <w:sz w:val="18"/>
                <w:szCs w:val="18"/>
              </w:rPr>
              <w:br/>
            </w: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517917" w:rsidRDefault="00146795" w:rsidP="008C2F02">
            <w:pPr>
              <w:pStyle w:val="Default"/>
              <w:rPr>
                <w:rFonts w:ascii="Verdana" w:hAnsi="Verdana"/>
                <w:sz w:val="18"/>
                <w:szCs w:val="18"/>
              </w:rPr>
            </w:pPr>
          </w:p>
        </w:tc>
      </w:tr>
      <w:tr w:rsidR="00146795" w:rsidTr="00F86D7B">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2. Arealanvendels</w:t>
            </w:r>
            <w:r>
              <w:rPr>
                <w:rFonts w:ascii="Verdana" w:hAnsi="Verdana"/>
                <w:sz w:val="18"/>
                <w:szCs w:val="18"/>
              </w:rPr>
              <w:t>e efter projektets realisering:</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Det fremtidige samlede bebyggede areal i m²</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 xml:space="preserve">Det fremtidige samlede bebyggede areal i m² </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Nye arealer, som befæstes ved projektet i m²</w:t>
            </w:r>
          </w:p>
          <w:p w:rsidR="00146795" w:rsidRPr="00517917" w:rsidRDefault="00146795" w:rsidP="008C2F02">
            <w:pPr>
              <w:pStyle w:val="Default"/>
              <w:ind w:left="3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517917" w:rsidRDefault="00146795" w:rsidP="008C2F02">
            <w:pPr>
              <w:pStyle w:val="Default"/>
              <w:rPr>
                <w:rFonts w:ascii="Verdana" w:hAnsi="Verdana"/>
                <w:sz w:val="18"/>
                <w:szCs w:val="18"/>
              </w:rPr>
            </w:pPr>
          </w:p>
        </w:tc>
      </w:tr>
      <w:tr w:rsidR="00146795" w:rsidTr="00F86D7B">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3. Projektets areal og volumenmæssige udformning</w:t>
            </w:r>
            <w:r>
              <w:rPr>
                <w:rFonts w:ascii="Verdana" w:hAnsi="Verdana"/>
                <w:sz w:val="18"/>
                <w:szCs w:val="18"/>
              </w:rPr>
              <w:t>:</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Er der behov for grundvandssænkning i forbindelse med projektet og i givet fald hvor meget i m</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Projektets samlede grundareal angivet i ha eller m²</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Projektets bebyggede areal i m²</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Projektets nye befæstede areal i m²</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lastRenderedPageBreak/>
              <w:t>Projektets samlede bygningsmasse i m³</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Projektets maksimale bygningshøjde i m</w:t>
            </w:r>
          </w:p>
          <w:p w:rsidR="00146795" w:rsidRPr="00517917" w:rsidRDefault="00146795" w:rsidP="008C2F02">
            <w:pPr>
              <w:pStyle w:val="Default"/>
              <w:numPr>
                <w:ilvl w:val="0"/>
                <w:numId w:val="4"/>
              </w:numPr>
              <w:rPr>
                <w:rFonts w:ascii="Verdana" w:hAnsi="Verdana"/>
                <w:sz w:val="18"/>
                <w:szCs w:val="18"/>
              </w:rPr>
            </w:pPr>
            <w:r w:rsidRPr="00517917">
              <w:rPr>
                <w:rFonts w:ascii="Verdana" w:hAnsi="Verdana"/>
                <w:sz w:val="18"/>
                <w:szCs w:val="18"/>
              </w:rPr>
              <w:t>Beskrivelse af omfanget af eventuelle nedrivningsarbejder i forbindelse med projektet.</w:t>
            </w:r>
          </w:p>
          <w:p w:rsidR="00146795" w:rsidRPr="00517917" w:rsidRDefault="00146795" w:rsidP="008C2F02">
            <w:pPr>
              <w:pStyle w:val="Default"/>
              <w:ind w:left="3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6F5671" w:rsidRDefault="00146795" w:rsidP="008C2F02">
            <w:pPr>
              <w:pStyle w:val="Default"/>
              <w:rPr>
                <w:rFonts w:ascii="Verdana" w:hAnsi="Verdana"/>
                <w:color w:val="auto"/>
                <w:sz w:val="18"/>
                <w:szCs w:val="18"/>
              </w:rPr>
            </w:pPr>
          </w:p>
        </w:tc>
      </w:tr>
      <w:tr w:rsidR="00146795" w:rsidTr="00F86D7B">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4. Projektets behov for råstoffer i anlægsperioden</w:t>
            </w:r>
            <w:r>
              <w:rPr>
                <w:rFonts w:ascii="Verdana" w:hAnsi="Verdana"/>
                <w:sz w:val="18"/>
                <w:szCs w:val="18"/>
              </w:rPr>
              <w:t>:</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Råstofforbrug i anlægsperioden på type og mængde</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Vandmængde i anlægsperioden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Affaldstype og mængder i anlægsperioden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Spildevand til renseanlæg i anlægsperioden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Spildevand med direkte udledning til vandløb, søer, hav i anlægsperioden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Håndtering af regnvand i anlægsperioden</w:t>
            </w:r>
          </w:p>
          <w:p w:rsidR="00146795" w:rsidRDefault="00146795" w:rsidP="008C2F02">
            <w:pPr>
              <w:pStyle w:val="Default"/>
              <w:numPr>
                <w:ilvl w:val="0"/>
                <w:numId w:val="3"/>
              </w:numPr>
              <w:rPr>
                <w:rFonts w:ascii="Verdana" w:hAnsi="Verdana"/>
                <w:sz w:val="18"/>
                <w:szCs w:val="18"/>
              </w:rPr>
            </w:pPr>
            <w:r w:rsidRPr="00517917">
              <w:rPr>
                <w:rFonts w:ascii="Verdana" w:hAnsi="Verdana"/>
                <w:sz w:val="18"/>
                <w:szCs w:val="18"/>
              </w:rPr>
              <w:t>Anlægsperioden angivet som mm/år - mm/år</w:t>
            </w:r>
          </w:p>
          <w:p w:rsidR="00146795" w:rsidRPr="00517917" w:rsidRDefault="00146795" w:rsidP="008C2F02">
            <w:pPr>
              <w:pStyle w:val="Default"/>
              <w:ind w:left="3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6F5671" w:rsidRDefault="00146795" w:rsidP="008C2F02">
            <w:pPr>
              <w:spacing w:line="240" w:lineRule="auto"/>
              <w:rPr>
                <w:rFonts w:ascii="Tahoma" w:hAnsi="Tahoma" w:cs="Tahoma"/>
                <w:sz w:val="17"/>
                <w:szCs w:val="17"/>
              </w:rPr>
            </w:pPr>
          </w:p>
          <w:p w:rsidR="00146795" w:rsidRPr="006F5671" w:rsidRDefault="00146795" w:rsidP="008C2F02">
            <w:pPr>
              <w:pStyle w:val="Default"/>
              <w:rPr>
                <w:rFonts w:ascii="Verdana" w:hAnsi="Verdana"/>
                <w:color w:val="auto"/>
                <w:sz w:val="18"/>
                <w:szCs w:val="18"/>
              </w:rPr>
            </w:pPr>
          </w:p>
        </w:tc>
      </w:tr>
      <w:tr w:rsidR="00146795" w:rsidTr="00F86D7B">
        <w:trPr>
          <w:trHeight w:val="1932"/>
        </w:trPr>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 xml:space="preserve">5. Projektets kapacitet for så vidt angår flow ind og ud samt angivelse af placering og opbevaring på kortbilag af råstoffet/produktet i driftsfasen: </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Råstoffer – type og mængde i driftsfasen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Mellemprodukter – type og mængde i driftsfasen</w:t>
            </w:r>
          </w:p>
          <w:p w:rsidR="00146795" w:rsidRPr="00517917" w:rsidRDefault="00146795" w:rsidP="008C2F02">
            <w:pPr>
              <w:pStyle w:val="Default"/>
              <w:numPr>
                <w:ilvl w:val="0"/>
                <w:numId w:val="3"/>
              </w:numPr>
              <w:rPr>
                <w:rFonts w:ascii="Verdana" w:hAnsi="Verdana"/>
                <w:sz w:val="18"/>
                <w:szCs w:val="18"/>
              </w:rPr>
            </w:pPr>
            <w:r w:rsidRPr="00517917">
              <w:rPr>
                <w:rFonts w:ascii="Verdana" w:hAnsi="Verdana"/>
                <w:sz w:val="18"/>
                <w:szCs w:val="18"/>
              </w:rPr>
              <w:t>Færdigvarer – type og mængde i driftsfasen</w:t>
            </w:r>
          </w:p>
          <w:p w:rsidR="00146795" w:rsidRDefault="00146795" w:rsidP="008C2F02">
            <w:pPr>
              <w:pStyle w:val="Default"/>
              <w:numPr>
                <w:ilvl w:val="0"/>
                <w:numId w:val="3"/>
              </w:numPr>
              <w:rPr>
                <w:rFonts w:ascii="Verdana" w:hAnsi="Verdana"/>
                <w:sz w:val="18"/>
                <w:szCs w:val="18"/>
              </w:rPr>
            </w:pPr>
            <w:r w:rsidRPr="00517917">
              <w:rPr>
                <w:rFonts w:ascii="Verdana" w:hAnsi="Verdana"/>
                <w:sz w:val="18"/>
                <w:szCs w:val="18"/>
              </w:rPr>
              <w:t xml:space="preserve">Vand – mængde i driftsfasen </w:t>
            </w:r>
          </w:p>
          <w:p w:rsidR="00146795" w:rsidRPr="002F2224" w:rsidRDefault="00146795" w:rsidP="008C2F02">
            <w:pPr>
              <w:pStyle w:val="Default"/>
              <w:ind w:left="3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p w:rsidR="00146795" w:rsidRDefault="00146795" w:rsidP="008C2F02">
            <w:pPr>
              <w:pStyle w:val="Default"/>
              <w:rPr>
                <w:rFonts w:ascii="Tahoma" w:hAnsi="Tahoma" w:cs="Tahoma"/>
                <w:sz w:val="17"/>
                <w:szCs w:val="17"/>
              </w:rPr>
            </w:pPr>
          </w:p>
          <w:p w:rsidR="00146795" w:rsidRDefault="00146795" w:rsidP="008C2F02">
            <w:pPr>
              <w:pStyle w:val="Default"/>
              <w:rPr>
                <w:rFonts w:ascii="Tahoma" w:hAnsi="Tahoma" w:cs="Tahoma"/>
                <w:sz w:val="17"/>
                <w:szCs w:val="17"/>
              </w:rPr>
            </w:pPr>
          </w:p>
          <w:p w:rsidR="00146795" w:rsidRPr="002F2224" w:rsidRDefault="00146795" w:rsidP="008C2F02">
            <w:pPr>
              <w:pStyle w:val="Default"/>
              <w:rPr>
                <w:rFonts w:ascii="Verdana" w:hAnsi="Verdana"/>
                <w:sz w:val="18"/>
                <w:szCs w:val="18"/>
              </w:rPr>
            </w:pPr>
          </w:p>
        </w:tc>
      </w:tr>
      <w:tr w:rsidR="00146795" w:rsidTr="00F86D7B">
        <w:trPr>
          <w:trHeight w:val="1811"/>
        </w:trPr>
        <w:tc>
          <w:tcPr>
            <w:tcW w:w="4272"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146795" w:rsidRPr="00517917" w:rsidRDefault="00146795" w:rsidP="008C2F02">
            <w:pPr>
              <w:pStyle w:val="Default"/>
              <w:rPr>
                <w:rFonts w:ascii="Verdana" w:hAnsi="Verdana"/>
                <w:sz w:val="18"/>
                <w:szCs w:val="18"/>
              </w:rPr>
            </w:pPr>
            <w:r w:rsidRPr="00517917">
              <w:rPr>
                <w:rFonts w:ascii="Verdana" w:hAnsi="Verdana"/>
                <w:sz w:val="18"/>
                <w:szCs w:val="18"/>
              </w:rPr>
              <w:t xml:space="preserve">6. Affaldstype og mængder, som følge af projektet i driftsfasen: </w:t>
            </w:r>
          </w:p>
          <w:p w:rsidR="00146795" w:rsidRPr="00517917" w:rsidRDefault="00146795" w:rsidP="008C2F02">
            <w:pPr>
              <w:pStyle w:val="Default"/>
              <w:numPr>
                <w:ilvl w:val="0"/>
                <w:numId w:val="2"/>
              </w:numPr>
              <w:rPr>
                <w:rFonts w:ascii="Verdana" w:hAnsi="Verdana"/>
                <w:sz w:val="18"/>
                <w:szCs w:val="18"/>
              </w:rPr>
            </w:pPr>
            <w:r w:rsidRPr="00517917">
              <w:rPr>
                <w:rFonts w:ascii="Verdana" w:hAnsi="Verdana"/>
                <w:sz w:val="18"/>
                <w:szCs w:val="18"/>
              </w:rPr>
              <w:t>Farligt affald</w:t>
            </w:r>
          </w:p>
          <w:p w:rsidR="00146795" w:rsidRPr="00517917" w:rsidRDefault="00146795" w:rsidP="008C2F02">
            <w:pPr>
              <w:pStyle w:val="Default"/>
              <w:numPr>
                <w:ilvl w:val="0"/>
                <w:numId w:val="2"/>
              </w:numPr>
              <w:rPr>
                <w:rFonts w:ascii="Verdana" w:hAnsi="Verdana"/>
                <w:sz w:val="18"/>
                <w:szCs w:val="18"/>
              </w:rPr>
            </w:pPr>
            <w:r w:rsidRPr="00517917">
              <w:rPr>
                <w:rFonts w:ascii="Verdana" w:hAnsi="Verdana"/>
                <w:sz w:val="18"/>
                <w:szCs w:val="18"/>
              </w:rPr>
              <w:t>Andet affald</w:t>
            </w:r>
          </w:p>
          <w:p w:rsidR="00146795" w:rsidRPr="00517917" w:rsidRDefault="00146795" w:rsidP="008C2F02">
            <w:pPr>
              <w:pStyle w:val="Default"/>
              <w:numPr>
                <w:ilvl w:val="0"/>
                <w:numId w:val="2"/>
              </w:numPr>
              <w:rPr>
                <w:rFonts w:ascii="Verdana" w:hAnsi="Verdana"/>
                <w:sz w:val="18"/>
                <w:szCs w:val="18"/>
              </w:rPr>
            </w:pPr>
            <w:r w:rsidRPr="00517917">
              <w:rPr>
                <w:rFonts w:ascii="Verdana" w:hAnsi="Verdana"/>
                <w:sz w:val="18"/>
                <w:szCs w:val="18"/>
              </w:rPr>
              <w:t>Spildevand til renseanlæg</w:t>
            </w:r>
          </w:p>
          <w:p w:rsidR="00146795" w:rsidRPr="00517917" w:rsidRDefault="00146795" w:rsidP="008C2F02">
            <w:pPr>
              <w:pStyle w:val="Default"/>
              <w:numPr>
                <w:ilvl w:val="0"/>
                <w:numId w:val="2"/>
              </w:numPr>
              <w:rPr>
                <w:rFonts w:ascii="Verdana" w:hAnsi="Verdana"/>
                <w:sz w:val="18"/>
                <w:szCs w:val="18"/>
              </w:rPr>
            </w:pPr>
            <w:r w:rsidRPr="00517917">
              <w:rPr>
                <w:rFonts w:ascii="Verdana" w:hAnsi="Verdana"/>
                <w:sz w:val="18"/>
                <w:szCs w:val="18"/>
              </w:rPr>
              <w:t>Spildevand med direkte udledning til vandløb, sø, hav</w:t>
            </w:r>
          </w:p>
          <w:p w:rsidR="00146795" w:rsidRDefault="00146795" w:rsidP="008C2F02">
            <w:pPr>
              <w:pStyle w:val="Default"/>
              <w:numPr>
                <w:ilvl w:val="0"/>
                <w:numId w:val="2"/>
              </w:numPr>
              <w:rPr>
                <w:rFonts w:ascii="Verdana" w:hAnsi="Verdana"/>
                <w:sz w:val="18"/>
                <w:szCs w:val="18"/>
              </w:rPr>
            </w:pPr>
            <w:r w:rsidRPr="00517917">
              <w:rPr>
                <w:rFonts w:ascii="Verdana" w:hAnsi="Verdana"/>
                <w:sz w:val="18"/>
                <w:szCs w:val="18"/>
              </w:rPr>
              <w:t>Håndtering af regnvand</w:t>
            </w:r>
          </w:p>
          <w:p w:rsidR="00146795" w:rsidRPr="002F2224" w:rsidRDefault="00146795" w:rsidP="008C2F02">
            <w:pPr>
              <w:pStyle w:val="Default"/>
              <w:ind w:left="3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146795" w:rsidRPr="00517917" w:rsidRDefault="00146795" w:rsidP="008C2F0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8"/>
                <w:szCs w:val="18"/>
              </w:rPr>
            </w:pPr>
          </w:p>
        </w:tc>
      </w:tr>
      <w:tr w:rsidR="00DC3FC7" w:rsidTr="00F86D7B">
        <w:trPr>
          <w:trHeight w:val="340"/>
        </w:trPr>
        <w:tc>
          <w:tcPr>
            <w:tcW w:w="3002"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vAlign w:val="center"/>
            <w:hideMark/>
          </w:tcPr>
          <w:p w:rsidR="00DC3FC7" w:rsidRPr="00C02328" w:rsidRDefault="00DC3FC7" w:rsidP="00F86D7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cs="Arial"/>
                <w:b/>
                <w:bCs/>
                <w:szCs w:val="19"/>
              </w:rPr>
            </w:pPr>
            <w:r w:rsidRPr="00C02328">
              <w:rPr>
                <w:rFonts w:cs="Arial"/>
                <w:b/>
                <w:bCs/>
                <w:szCs w:val="19"/>
              </w:rPr>
              <w:t>Projektets karakteristika</w:t>
            </w:r>
          </w:p>
        </w:tc>
        <w:tc>
          <w:tcPr>
            <w:tcW w:w="607"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hideMark/>
          </w:tcPr>
          <w:p w:rsidR="00DC3FC7" w:rsidRPr="00DC3FC7" w:rsidRDefault="00DC3FC7" w:rsidP="00F86D7B">
            <w:pPr>
              <w:pStyle w:val="Default"/>
              <w:spacing w:line="240" w:lineRule="atLeast"/>
              <w:rPr>
                <w:rFonts w:ascii="Verdana" w:hAnsi="Verdana"/>
                <w:b/>
                <w:sz w:val="19"/>
                <w:szCs w:val="19"/>
              </w:rPr>
            </w:pPr>
            <w:r w:rsidRPr="00DC3FC7">
              <w:rPr>
                <w:rFonts w:ascii="Verdana" w:hAnsi="Verdana"/>
                <w:b/>
                <w:sz w:val="19"/>
                <w:szCs w:val="19"/>
              </w:rPr>
              <w:t>Ja</w:t>
            </w:r>
          </w:p>
        </w:tc>
        <w:tc>
          <w:tcPr>
            <w:tcW w:w="663" w:type="dxa"/>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hideMark/>
          </w:tcPr>
          <w:p w:rsidR="00DC3FC7" w:rsidRPr="00DC3FC7" w:rsidRDefault="00DC3FC7" w:rsidP="00F86D7B">
            <w:pPr>
              <w:pStyle w:val="Default"/>
              <w:spacing w:line="240" w:lineRule="atLeast"/>
              <w:rPr>
                <w:rFonts w:ascii="Verdana" w:hAnsi="Verdana"/>
                <w:b/>
                <w:sz w:val="19"/>
                <w:szCs w:val="19"/>
              </w:rPr>
            </w:pPr>
            <w:r w:rsidRPr="00DC3FC7">
              <w:rPr>
                <w:rFonts w:ascii="Verdana" w:hAnsi="Verdana"/>
                <w:b/>
                <w:sz w:val="19"/>
                <w:szCs w:val="19"/>
              </w:rPr>
              <w:t>Nej</w:t>
            </w:r>
          </w:p>
        </w:tc>
        <w:tc>
          <w:tcPr>
            <w:tcW w:w="480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DC3FC7" w:rsidRDefault="00DC3FC7" w:rsidP="00F86D7B">
            <w:pPr>
              <w:pStyle w:val="Default"/>
            </w:pPr>
          </w:p>
        </w:tc>
      </w:tr>
      <w:tr w:rsidR="00DC3FC7" w:rsidRPr="00AA41B0" w:rsidTr="00F86D7B">
        <w:tc>
          <w:tcPr>
            <w:tcW w:w="3002"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7. Forudsætter projektet etablering af selvstændig vandforsyning?</w:t>
            </w:r>
          </w:p>
          <w:p w:rsidR="00DC3FC7" w:rsidRPr="00517917" w:rsidRDefault="00DC3FC7" w:rsidP="00DC3FC7">
            <w:pPr>
              <w:pStyle w:val="Default"/>
              <w:rPr>
                <w:rFonts w:ascii="Verdana" w:hAnsi="Verdana"/>
                <w:sz w:val="18"/>
                <w:szCs w:val="18"/>
              </w:rPr>
            </w:pPr>
          </w:p>
        </w:tc>
        <w:tc>
          <w:tcPr>
            <w:tcW w:w="607" w:type="dxa"/>
            <w:tcBorders>
              <w:top w:val="single" w:sz="4" w:space="0" w:color="auto"/>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4" w:space="0" w:color="auto"/>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4" w:space="0" w:color="auto"/>
              <w:left w:val="single" w:sz="2" w:space="0" w:color="000000"/>
              <w:bottom w:val="single" w:sz="2" w:space="0" w:color="000000"/>
              <w:right w:val="single" w:sz="2" w:space="0" w:color="000000"/>
            </w:tcBorders>
          </w:tcPr>
          <w:p w:rsidR="00DC3FC7" w:rsidRPr="00517917" w:rsidRDefault="00DC3FC7" w:rsidP="00DC3FC7">
            <w:pPr>
              <w:pStyle w:val="Default"/>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8. Er projektet eller dele af anlægget omfattet af standardvilkår?</w:t>
            </w:r>
          </w:p>
          <w:p w:rsidR="00DC3FC7" w:rsidRPr="00517917" w:rsidRDefault="00DC3FC7" w:rsidP="00DC3FC7">
            <w:pPr>
              <w:pStyle w:val="Default"/>
              <w:tabs>
                <w:tab w:val="left" w:pos="277"/>
              </w:tabs>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FFFF"/>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FFFF"/>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 hvilke. Hvis ”nej” gå til punkt 10.</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9. Vil projektet kunne overholde alle de angivne standardvilkår?</w:t>
            </w:r>
          </w:p>
          <w:p w:rsidR="00DC3FC7" w:rsidRPr="00517917" w:rsidRDefault="00DC3FC7" w:rsidP="00DC3FC7">
            <w:pPr>
              <w:pStyle w:val="Default"/>
              <w:tabs>
                <w:tab w:val="left" w:pos="277"/>
              </w:tabs>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og begrundes hvilke vilkår, der ikke vil kunne overholdes.</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10. Er projektet eller dele af anlægget omfattet af BREF-dokumenter?</w:t>
            </w:r>
          </w:p>
          <w:p w:rsidR="00DC3FC7" w:rsidRPr="00517917" w:rsidRDefault="00DC3FC7" w:rsidP="00DC3FC7">
            <w:pPr>
              <w:pStyle w:val="Default"/>
              <w:tabs>
                <w:tab w:val="left" w:pos="277"/>
              </w:tabs>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 hvilke. Hvis ”nej” gå til pkt. 12.</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lastRenderedPageBreak/>
              <w:t>11. Vil projektet kunne overholde de angivne BREF-dokumenter?</w:t>
            </w: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og begrundes hvilke BREF-dokumenter, der ikke vil kunne overholdes.</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12. Er projektet eller dele af projektet omfattet af BAT-konklusioner?</w:t>
            </w:r>
          </w:p>
          <w:p w:rsidR="00DC3FC7" w:rsidRPr="00517917" w:rsidRDefault="00DC3FC7" w:rsidP="00DC3FC7">
            <w:pPr>
              <w:pStyle w:val="Default"/>
              <w:tabs>
                <w:tab w:val="left" w:pos="277"/>
              </w:tabs>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 hvilke. Hvis ”nej” gå til punkt 14.</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13. Vil projektet kunne overholde de angivne BAT-konklusioner?</w:t>
            </w: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og begrundes hvilke BAT-konklusioner, der ikke vil kunne overholdes.</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14. Er projektet omfattet af en eller flere af Miljøstyrelsens vejledninger eller bekendtgørelser om støj eller eventuelt lokalt fastsatte støjgrænser?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angives navn og nr. på den eller de pågældende vejledninger eller bekendtgørelser.</w:t>
            </w:r>
          </w:p>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gå til pkt. 17.</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15. Vil anlægsarbejdet kunne overholde de vejledende grænseværdier for støj og vibrationer?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16. Vil det samlede projekt, når anlægsarbejdet er udført, kunne overholde de vejledende grænseværdier for støj og vibrationer?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17. Er projektet omfattet Miljøstyrelsens vejledninger, regler og bekendtgørelser om luftforurening?</w:t>
            </w:r>
          </w:p>
        </w:tc>
        <w:tc>
          <w:tcPr>
            <w:tcW w:w="607"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angives navn og nr. på den eller de pågældende vejledninger, regler eller bekendtgørelser.</w:t>
            </w:r>
          </w:p>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gå til pkt. 20.</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18. Vil anlægsarbejdet kunne overholde de vejledende grænseværdier for luftforurening?</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overskridelsens omfang og begrundelse for overskridelsen.</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19. Vil det samlede projekt, når anlægsarbejdet er udført, kunne overholde de vejledende grænseværdier for luftforurening?</w:t>
            </w:r>
          </w:p>
          <w:p w:rsidR="00DC3FC7" w:rsidRPr="00517917" w:rsidRDefault="00DC3FC7" w:rsidP="00DC3FC7">
            <w:pPr>
              <w:pStyle w:val="Default"/>
              <w:rPr>
                <w:rFonts w:ascii="Verdana" w:hAnsi="Verdana"/>
                <w:sz w:val="18"/>
                <w:szCs w:val="18"/>
              </w:rPr>
            </w:pPr>
          </w:p>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Såfremt der allerede foreligger oplysninger om de indvirkninger, projektet kan forventes at få på miljøet som følge af den forventede luftforurening, medsendes disse oplysninger.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”nej” angives overskridelsens omfang og begrundelse for overskridelsen.</w:t>
            </w:r>
          </w:p>
          <w:p w:rsidR="00DC3FC7" w:rsidRPr="00517917" w:rsidRDefault="00DC3FC7" w:rsidP="00DC3FC7">
            <w:pPr>
              <w:pStyle w:val="Default"/>
              <w:tabs>
                <w:tab w:val="left" w:pos="277"/>
              </w:tabs>
              <w:rPr>
                <w:rFonts w:ascii="Verdana" w:hAnsi="Verdana"/>
                <w:sz w:val="18"/>
                <w:szCs w:val="18"/>
              </w:rPr>
            </w:pP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20. Vil projektet give anledning til støvgener eller øgede støvgener</w:t>
            </w:r>
          </w:p>
          <w:p w:rsidR="00DC3FC7" w:rsidRPr="00517917" w:rsidRDefault="00DC3FC7" w:rsidP="00DC3FC7">
            <w:pPr>
              <w:pStyle w:val="Default"/>
              <w:jc w:val="right"/>
              <w:rPr>
                <w:rFonts w:ascii="Verdana" w:hAnsi="Verdana"/>
                <w:sz w:val="18"/>
                <w:szCs w:val="18"/>
              </w:rPr>
            </w:pPr>
          </w:p>
          <w:p w:rsidR="00DC3FC7" w:rsidRPr="00517917" w:rsidRDefault="00DC3FC7" w:rsidP="00DC3FC7">
            <w:pPr>
              <w:pStyle w:val="Default"/>
              <w:numPr>
                <w:ilvl w:val="0"/>
                <w:numId w:val="1"/>
              </w:numPr>
              <w:rPr>
                <w:rFonts w:ascii="Verdana" w:hAnsi="Verdana"/>
                <w:sz w:val="18"/>
                <w:szCs w:val="18"/>
              </w:rPr>
            </w:pPr>
            <w:r w:rsidRPr="00517917">
              <w:rPr>
                <w:rFonts w:ascii="Verdana" w:hAnsi="Verdana"/>
                <w:sz w:val="18"/>
                <w:szCs w:val="18"/>
              </w:rPr>
              <w:t>I anlægsperioden?</w:t>
            </w:r>
          </w:p>
          <w:p w:rsidR="00DC3FC7" w:rsidRPr="00517917" w:rsidRDefault="00DC3FC7" w:rsidP="00DC3FC7">
            <w:pPr>
              <w:pStyle w:val="Default"/>
              <w:numPr>
                <w:ilvl w:val="0"/>
                <w:numId w:val="1"/>
              </w:numPr>
              <w:rPr>
                <w:rFonts w:ascii="Verdana" w:hAnsi="Verdana"/>
                <w:sz w:val="18"/>
                <w:szCs w:val="18"/>
              </w:rPr>
            </w:pPr>
            <w:r w:rsidRPr="00517917">
              <w:rPr>
                <w:rFonts w:ascii="Verdana" w:hAnsi="Verdana"/>
                <w:sz w:val="18"/>
                <w:szCs w:val="18"/>
              </w:rPr>
              <w:t>I driftsfasen?</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angives omfang og forventet udbredelse.</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21. Vil projektet give anledning til lugtgener eller øgede lugtgener</w:t>
            </w:r>
          </w:p>
          <w:p w:rsidR="00DC3FC7" w:rsidRPr="00517917" w:rsidRDefault="00DC3FC7" w:rsidP="00DC3FC7">
            <w:pPr>
              <w:pStyle w:val="Default"/>
              <w:rPr>
                <w:rFonts w:ascii="Verdana" w:hAnsi="Verdana"/>
                <w:sz w:val="18"/>
                <w:szCs w:val="18"/>
              </w:rPr>
            </w:pPr>
          </w:p>
          <w:p w:rsidR="00DC3FC7" w:rsidRPr="00517917" w:rsidRDefault="00DC3FC7" w:rsidP="00DC3FC7">
            <w:pPr>
              <w:pStyle w:val="Default"/>
              <w:numPr>
                <w:ilvl w:val="0"/>
                <w:numId w:val="1"/>
              </w:numPr>
              <w:rPr>
                <w:rFonts w:ascii="Verdana" w:hAnsi="Verdana"/>
                <w:sz w:val="18"/>
                <w:szCs w:val="18"/>
              </w:rPr>
            </w:pPr>
            <w:r w:rsidRPr="00517917">
              <w:rPr>
                <w:rFonts w:ascii="Verdana" w:hAnsi="Verdana"/>
                <w:sz w:val="18"/>
                <w:szCs w:val="18"/>
              </w:rPr>
              <w:lastRenderedPageBreak/>
              <w:t>I anlægsperioden?</w:t>
            </w:r>
          </w:p>
          <w:p w:rsidR="00DC3FC7" w:rsidRPr="00517917" w:rsidRDefault="00DC3FC7" w:rsidP="00DC3FC7">
            <w:pPr>
              <w:pStyle w:val="Default"/>
              <w:numPr>
                <w:ilvl w:val="0"/>
                <w:numId w:val="1"/>
              </w:numPr>
              <w:rPr>
                <w:rFonts w:ascii="Verdana" w:hAnsi="Verdana"/>
                <w:sz w:val="18"/>
                <w:szCs w:val="18"/>
              </w:rPr>
            </w:pPr>
            <w:r w:rsidRPr="00517917">
              <w:rPr>
                <w:rFonts w:ascii="Verdana" w:hAnsi="Verdana"/>
                <w:sz w:val="18"/>
                <w:szCs w:val="18"/>
              </w:rPr>
              <w:t>I driftsfasen?</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angives omfang og forventet udbredelse.</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22. Vil anlægget som følge af projektet have behov for belysning som i aften og nattetimer vil kunne oplyse naboarealer og omgivelserne</w:t>
            </w:r>
          </w:p>
          <w:p w:rsidR="00DC3FC7" w:rsidRPr="00517917" w:rsidRDefault="00DC3FC7" w:rsidP="00DC3FC7">
            <w:pPr>
              <w:pStyle w:val="Default"/>
              <w:rPr>
                <w:rFonts w:ascii="Verdana" w:hAnsi="Verdana"/>
                <w:sz w:val="18"/>
                <w:szCs w:val="18"/>
              </w:rPr>
            </w:pPr>
          </w:p>
          <w:p w:rsidR="00DC3FC7" w:rsidRPr="00517917" w:rsidRDefault="00DC3FC7" w:rsidP="00DC3FC7">
            <w:pPr>
              <w:pStyle w:val="Default"/>
              <w:numPr>
                <w:ilvl w:val="0"/>
                <w:numId w:val="1"/>
              </w:numPr>
              <w:rPr>
                <w:rFonts w:ascii="Verdana" w:hAnsi="Verdana"/>
                <w:sz w:val="18"/>
                <w:szCs w:val="18"/>
              </w:rPr>
            </w:pPr>
            <w:r w:rsidRPr="00517917">
              <w:rPr>
                <w:rFonts w:ascii="Verdana" w:hAnsi="Verdana"/>
                <w:sz w:val="18"/>
                <w:szCs w:val="18"/>
              </w:rPr>
              <w:t>I anlægsperioden?</w:t>
            </w:r>
          </w:p>
          <w:p w:rsidR="00DC3FC7" w:rsidRPr="00F86D7B" w:rsidRDefault="00DC3FC7" w:rsidP="00DC3FC7">
            <w:pPr>
              <w:pStyle w:val="Default"/>
              <w:numPr>
                <w:ilvl w:val="0"/>
                <w:numId w:val="1"/>
              </w:numPr>
              <w:rPr>
                <w:rFonts w:ascii="Verdana" w:hAnsi="Verdana"/>
                <w:sz w:val="18"/>
                <w:szCs w:val="18"/>
              </w:rPr>
            </w:pPr>
            <w:r w:rsidRPr="00517917">
              <w:rPr>
                <w:rFonts w:ascii="Verdana" w:hAnsi="Verdana"/>
                <w:sz w:val="18"/>
                <w:szCs w:val="18"/>
              </w:rPr>
              <w:t>I driftsfasen?</w:t>
            </w:r>
            <w:r w:rsidR="00F86D7B">
              <w:rPr>
                <w:rFonts w:ascii="Verdana" w:hAnsi="Verdana"/>
                <w:sz w:val="18"/>
                <w:szCs w:val="18"/>
              </w:rPr>
              <w:br/>
            </w: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Hvis ”ja” angives og begrundes omfanget.</w:t>
            </w:r>
          </w:p>
        </w:tc>
      </w:tr>
      <w:tr w:rsidR="00DC3FC7" w:rsidRPr="00AA41B0"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23. Er anlægget omfattet af risikobekendtgørelsen – jf. bekendtgørelse om kontrol med risikoen for større uheld med farlige stoffer nr. 372 af 25. april 2016? </w:t>
            </w:r>
            <w:r w:rsidR="00F86D7B">
              <w:rPr>
                <w:rFonts w:ascii="Verdana" w:hAnsi="Verdana"/>
                <w:sz w:val="18"/>
                <w:szCs w:val="18"/>
              </w:rPr>
              <w:br/>
            </w: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tabs>
                <w:tab w:val="left" w:pos="277"/>
              </w:tabs>
              <w:rPr>
                <w:rFonts w:ascii="Verdana" w:hAnsi="Verdana"/>
                <w:sz w:val="18"/>
                <w:szCs w:val="18"/>
              </w:rPr>
            </w:pPr>
          </w:p>
        </w:tc>
      </w:tr>
      <w:tr w:rsidR="00DC3FC7" w:rsidTr="00F86D7B">
        <w:trPr>
          <w:trHeight w:val="340"/>
        </w:trPr>
        <w:tc>
          <w:tcPr>
            <w:tcW w:w="3002" w:type="dxa"/>
            <w:tcBorders>
              <w:top w:val="single" w:sz="2" w:space="0" w:color="000000"/>
              <w:left w:val="single" w:sz="2" w:space="0" w:color="000000"/>
              <w:bottom w:val="single" w:sz="2" w:space="0" w:color="000000"/>
              <w:right w:val="single" w:sz="4" w:space="0" w:color="auto"/>
            </w:tcBorders>
            <w:shd w:val="clear" w:color="auto" w:fill="D9D9D9" w:themeFill="background1" w:themeFillShade="D9"/>
            <w:vAlign w:val="center"/>
            <w:hideMark/>
          </w:tcPr>
          <w:p w:rsidR="00DC3FC7" w:rsidRDefault="00DC3FC7" w:rsidP="00F86D7B">
            <w:pPr>
              <w:rPr>
                <w:rFonts w:ascii="Arial" w:hAnsi="Arial" w:cs="Arial"/>
                <w:b/>
                <w:bCs/>
                <w:sz w:val="24"/>
                <w:szCs w:val="24"/>
              </w:rPr>
            </w:pPr>
            <w:r w:rsidRPr="00C02328">
              <w:rPr>
                <w:rFonts w:cs="Arial"/>
                <w:b/>
                <w:bCs/>
                <w:szCs w:val="19"/>
              </w:rPr>
              <w:t>Projektets placering</w:t>
            </w:r>
          </w:p>
        </w:tc>
        <w:tc>
          <w:tcPr>
            <w:tcW w:w="607"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vAlign w:val="center"/>
            <w:hideMark/>
          </w:tcPr>
          <w:p w:rsidR="00DC3FC7" w:rsidRPr="00DC3FC7" w:rsidRDefault="00DC3FC7" w:rsidP="00F86D7B">
            <w:pPr>
              <w:rPr>
                <w:rFonts w:cs="Arial"/>
                <w:b/>
                <w:bCs/>
                <w:szCs w:val="19"/>
              </w:rPr>
            </w:pPr>
            <w:r w:rsidRPr="00DC3FC7">
              <w:rPr>
                <w:rFonts w:cs="Arial"/>
                <w:b/>
                <w:bCs/>
                <w:szCs w:val="19"/>
              </w:rPr>
              <w:t>Ja</w:t>
            </w:r>
          </w:p>
        </w:tc>
        <w:tc>
          <w:tcPr>
            <w:tcW w:w="663"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vAlign w:val="center"/>
            <w:hideMark/>
          </w:tcPr>
          <w:p w:rsidR="00DC3FC7" w:rsidRPr="00DC3FC7" w:rsidRDefault="00DC3FC7" w:rsidP="00F86D7B">
            <w:pPr>
              <w:rPr>
                <w:rFonts w:cs="Arial"/>
                <w:b/>
                <w:bCs/>
                <w:szCs w:val="19"/>
              </w:rPr>
            </w:pPr>
            <w:r w:rsidRPr="00DC3FC7">
              <w:rPr>
                <w:rFonts w:cs="Arial"/>
                <w:b/>
                <w:bCs/>
                <w:szCs w:val="19"/>
              </w:rPr>
              <w:t>Nej</w:t>
            </w:r>
          </w:p>
        </w:tc>
        <w:tc>
          <w:tcPr>
            <w:tcW w:w="4800" w:type="dxa"/>
            <w:gridSpan w:val="3"/>
            <w:tcBorders>
              <w:top w:val="nil"/>
              <w:left w:val="single" w:sz="2" w:space="0" w:color="000000"/>
              <w:bottom w:val="single" w:sz="2" w:space="0" w:color="000000"/>
              <w:right w:val="single" w:sz="2" w:space="0" w:color="000000"/>
            </w:tcBorders>
            <w:shd w:val="clear" w:color="auto" w:fill="D9D9D9" w:themeFill="background1" w:themeFillShade="D9"/>
            <w:vAlign w:val="center"/>
          </w:tcPr>
          <w:p w:rsidR="00DC3FC7" w:rsidRDefault="00DC3FC7" w:rsidP="00F86D7B">
            <w:pPr>
              <w:pStyle w:val="Default"/>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Default="00DC3FC7" w:rsidP="00DC3FC7">
            <w:pPr>
              <w:pStyle w:val="Default"/>
              <w:rPr>
                <w:rFonts w:ascii="Verdana" w:hAnsi="Verdana"/>
                <w:sz w:val="18"/>
                <w:szCs w:val="18"/>
              </w:rPr>
            </w:pPr>
            <w:r w:rsidRPr="00517917">
              <w:rPr>
                <w:rFonts w:ascii="Verdana" w:hAnsi="Verdana"/>
                <w:sz w:val="18"/>
                <w:szCs w:val="18"/>
              </w:rPr>
              <w:t xml:space="preserve">24. Kan projektet rummes inden for lokalplanens generelle formål?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r w:rsidRPr="00517917">
              <w:rPr>
                <w:rFonts w:cs="Arial"/>
                <w:color w:val="000000"/>
                <w:sz w:val="18"/>
                <w:szCs w:val="18"/>
              </w:rPr>
              <w:t xml:space="preserve">Hvis ”nej”, angiv hvorfor: </w:t>
            </w: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Default="00DC3FC7" w:rsidP="00DC3FC7">
            <w:pPr>
              <w:pStyle w:val="Default"/>
              <w:rPr>
                <w:rFonts w:ascii="Verdana" w:hAnsi="Verdana"/>
                <w:sz w:val="18"/>
                <w:szCs w:val="18"/>
              </w:rPr>
            </w:pPr>
            <w:r w:rsidRPr="00517917">
              <w:rPr>
                <w:rFonts w:ascii="Verdana" w:hAnsi="Verdana"/>
                <w:sz w:val="18"/>
                <w:szCs w:val="18"/>
              </w:rPr>
              <w:t>25. Forudsætter projektet dispensation fra gældende bygge- og beskyttelseslinjer?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r w:rsidRPr="00517917">
              <w:rPr>
                <w:rFonts w:cs="Arial"/>
                <w:color w:val="000000"/>
                <w:sz w:val="18"/>
                <w:szCs w:val="18"/>
              </w:rPr>
              <w:t>Hvis ”ja” angiv hvilke:</w:t>
            </w: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26. Indebærer projektet behov for at begrænse anvendelsen af naboarealer?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27. Vil projektet kunne udgøre en hindring for anvendelsen af udlagte råstofområder?</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4" w:space="0" w:color="auto"/>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4" w:space="0" w:color="auto"/>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4" w:space="0" w:color="auto"/>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28. Er projektet tænkt placeret indenfor kystnærhedszonen?</w:t>
            </w:r>
          </w:p>
          <w:p w:rsidR="00DC3FC7" w:rsidRPr="00517917" w:rsidRDefault="00DC3FC7" w:rsidP="00DC3FC7">
            <w:pPr>
              <w:pStyle w:val="Default"/>
              <w:rPr>
                <w:rFonts w:ascii="Verdana" w:hAnsi="Verdana"/>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4" w:space="0" w:color="auto"/>
              <w:left w:val="single" w:sz="4" w:space="0" w:color="auto"/>
              <w:bottom w:val="single" w:sz="4" w:space="0" w:color="auto"/>
              <w:right w:val="single" w:sz="4" w:space="0" w:color="auto"/>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29. Forudsætter projektet rydning af skov?</w:t>
            </w:r>
          </w:p>
          <w:p w:rsidR="00DC3FC7" w:rsidRPr="00517917" w:rsidRDefault="00DC3FC7" w:rsidP="00DC3FC7">
            <w:pPr>
              <w:pStyle w:val="Default"/>
              <w:rPr>
                <w:rFonts w:ascii="Verdana" w:hAnsi="Verdana"/>
                <w:sz w:val="18"/>
                <w:szCs w:val="18"/>
              </w:rPr>
            </w:pPr>
            <w:r w:rsidRPr="00517917">
              <w:rPr>
                <w:rFonts w:ascii="Verdana" w:hAnsi="Verdana"/>
                <w:sz w:val="18"/>
                <w:szCs w:val="18"/>
              </w:rPr>
              <w:t>(Skov er et bevokset areal med træer, som danner eller indenfor et rimeligt tidsrum ville danne sluttet skov af højstammede træer, og arealet er større end ½ ha og mere end 20 m bredt.)</w:t>
            </w:r>
          </w:p>
          <w:p w:rsidR="00DC3FC7" w:rsidRPr="00517917" w:rsidRDefault="00DC3FC7" w:rsidP="00DC3FC7">
            <w:pPr>
              <w:pStyle w:val="Default"/>
              <w:rPr>
                <w:rFonts w:ascii="Verdana" w:hAnsi="Verdana"/>
                <w:sz w:val="18"/>
                <w:szCs w:val="18"/>
              </w:rPr>
            </w:pPr>
          </w:p>
        </w:tc>
        <w:tc>
          <w:tcPr>
            <w:tcW w:w="607" w:type="dxa"/>
            <w:tcBorders>
              <w:top w:val="single" w:sz="4" w:space="0" w:color="auto"/>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4" w:space="0" w:color="auto"/>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RPr="00825FC8"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30. Vil projektet være i strid med eller til hinder for realiseringen af en rejst fredningssag?</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RPr="00825FC8"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31. Afstanden fra projektet i luftlinje til nærmeste beskyttede naturtype i henhold til naturbeskyttelseslovens § 3.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lastRenderedPageBreak/>
              <w:t>32. Er der forekomst af beskyttede arter og i givet fald hvilke?</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33. Afstanden fra projektet i luftlinje til nærmeste fredede område.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RPr="00065CE3"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34. Afstanden fra projektet i luftlinje til nærmeste internationale naturbeskyttelsesområde (Natura 2000-områder, habitatområder, fuglebeskyttelsesområder og Ramsarområder).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35. Vil projektet medføre påvirkninger af overfladevand eller grundvand, f.eks. i form af udledninger til eller fysiske ændringer af vandområder eller grundvandsforekomster? </w:t>
            </w:r>
          </w:p>
          <w:p w:rsidR="00DC3FC7" w:rsidRPr="00517917" w:rsidRDefault="00DC3FC7" w:rsidP="00DC3FC7">
            <w:pPr>
              <w:pStyle w:val="Default"/>
              <w:tabs>
                <w:tab w:val="left" w:pos="277"/>
              </w:tabs>
              <w:rPr>
                <w:rFonts w:ascii="Verdana" w:hAnsi="Verdana"/>
                <w:sz w:val="18"/>
                <w:szCs w:val="18"/>
              </w:rPr>
            </w:pPr>
            <w:r w:rsidRPr="00517917">
              <w:rPr>
                <w:rFonts w:ascii="Verdana" w:hAnsi="Verdana"/>
                <w:sz w:val="18"/>
                <w:szCs w:val="18"/>
              </w:rPr>
              <w:t xml:space="preserve">  </w:t>
            </w:r>
          </w:p>
        </w:tc>
        <w:tc>
          <w:tcPr>
            <w:tcW w:w="607"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r w:rsidRPr="00517917">
              <w:rPr>
                <w:rFonts w:cs="Arial"/>
                <w:color w:val="000000"/>
                <w:sz w:val="18"/>
                <w:szCs w:val="18"/>
              </w:rPr>
              <w:t xml:space="preserve">Hvis ”ja” angives hvilken påvirkning, der er tale om. </w:t>
            </w:r>
          </w:p>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0" w:lineRule="auto"/>
              <w:rPr>
                <w:rFonts w:cs="Arial"/>
                <w:color w:val="000000"/>
                <w:sz w:val="18"/>
                <w:szCs w:val="18"/>
              </w:rPr>
            </w:pPr>
          </w:p>
        </w:tc>
      </w:tr>
      <w:tr w:rsidR="00DC3FC7" w:rsidRPr="007E0341"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36. Er projektet placeret i et område med særlige drikkevandinteresser.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 xml:space="preserve">37. Er projektet placeret i et område med registreret jordforurening. </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38. Er projektet placeret i et område, der i kommuneplanen er udpeget som område med risiko for oversvømmelse?</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C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0"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Pr="00517917" w:rsidRDefault="00DC3FC7" w:rsidP="00DC3FC7">
            <w:pPr>
              <w:pStyle w:val="Default"/>
              <w:rPr>
                <w:rFonts w:ascii="Verdana" w:hAnsi="Verdana"/>
                <w:sz w:val="18"/>
                <w:szCs w:val="18"/>
              </w:rPr>
            </w:pPr>
            <w:r w:rsidRPr="00517917">
              <w:rPr>
                <w:rFonts w:ascii="Verdana" w:hAnsi="Verdana"/>
                <w:sz w:val="18"/>
                <w:szCs w:val="18"/>
              </w:rPr>
              <w:t>39. Er projektet placeret i et område, der jf. oversvømmelsesloven, er udpeget som risikoområde for oversvømmelse?</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Default="00DC3FC7" w:rsidP="00DC3FC7">
            <w:pPr>
              <w:pStyle w:val="Default"/>
              <w:rPr>
                <w:rFonts w:ascii="Verdana" w:hAnsi="Verdana"/>
                <w:sz w:val="18"/>
                <w:szCs w:val="18"/>
              </w:rPr>
            </w:pPr>
            <w:r w:rsidRPr="00517917">
              <w:rPr>
                <w:rFonts w:ascii="Verdana" w:hAnsi="Verdana"/>
                <w:sz w:val="18"/>
                <w:szCs w:val="18"/>
              </w:rPr>
              <w:t>40. Er der andre lignende anlæg eller aktiviteter i området, der sammen med det ansøgte må forventes at kunne medføre en øget samlet påvirkning af miljøet (kumulative forhold)?</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Default="00DC3FC7" w:rsidP="00DC3FC7">
            <w:pPr>
              <w:pStyle w:val="Default"/>
              <w:rPr>
                <w:rFonts w:ascii="Verdana" w:hAnsi="Verdana"/>
                <w:sz w:val="18"/>
                <w:szCs w:val="18"/>
              </w:rPr>
            </w:pPr>
            <w:r w:rsidRPr="00517917">
              <w:rPr>
                <w:rFonts w:ascii="Verdana" w:hAnsi="Verdana"/>
                <w:sz w:val="18"/>
                <w:szCs w:val="18"/>
              </w:rPr>
              <w:t>41. Vil den forventede miljøpåvirkning kunne berøre nabolande?</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FF0000"/>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00FF00"/>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8"/>
                <w:szCs w:val="18"/>
              </w:rPr>
            </w:pPr>
          </w:p>
        </w:tc>
      </w:tr>
      <w:tr w:rsidR="00DC3FC7" w:rsidTr="00F86D7B">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DC3FC7" w:rsidRDefault="00DC3FC7" w:rsidP="00DC3FC7">
            <w:pPr>
              <w:pStyle w:val="Default"/>
              <w:rPr>
                <w:rFonts w:ascii="Verdana" w:hAnsi="Verdana"/>
                <w:sz w:val="18"/>
                <w:szCs w:val="18"/>
              </w:rPr>
            </w:pPr>
            <w:r w:rsidRPr="00517917">
              <w:rPr>
                <w:rFonts w:ascii="Verdana" w:hAnsi="Verdana"/>
                <w:sz w:val="18"/>
                <w:szCs w:val="18"/>
              </w:rPr>
              <w:t xml:space="preserve">42. En beskrivelse af de tilpasninger, ansøger har foretaget af projektet inden ansøgningen blev indsendt og de påtænkte foranstaltninger med henblik på at undgå, forebygge, begrænse eller </w:t>
            </w:r>
            <w:r w:rsidRPr="00517917">
              <w:rPr>
                <w:rFonts w:ascii="Verdana" w:hAnsi="Verdana"/>
                <w:sz w:val="18"/>
                <w:szCs w:val="18"/>
              </w:rPr>
              <w:lastRenderedPageBreak/>
              <w:t>kompensere for væsentlige skadelige virkninger for miljøet.</w:t>
            </w:r>
          </w:p>
          <w:p w:rsidR="00DC3FC7" w:rsidRPr="00517917" w:rsidRDefault="00DC3FC7" w:rsidP="00DC3FC7">
            <w:pPr>
              <w:pStyle w:val="Default"/>
              <w:rPr>
                <w:rFonts w:ascii="Verdana" w:hAnsi="Verdana"/>
                <w:sz w:val="18"/>
                <w:szCs w:val="18"/>
              </w:rPr>
            </w:pPr>
          </w:p>
        </w:tc>
        <w:tc>
          <w:tcPr>
            <w:tcW w:w="607"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663" w:type="dxa"/>
            <w:tcBorders>
              <w:top w:val="single" w:sz="2" w:space="0" w:color="000000"/>
              <w:left w:val="single" w:sz="2" w:space="0" w:color="000000"/>
              <w:bottom w:val="single" w:sz="2" w:space="0" w:color="000000"/>
              <w:right w:val="single" w:sz="2" w:space="0" w:color="000000"/>
            </w:tcBorders>
            <w:shd w:val="clear" w:color="auto" w:fill="262626"/>
          </w:tcPr>
          <w:p w:rsidR="00DC3FC7" w:rsidRPr="00517917" w:rsidRDefault="00DC3FC7" w:rsidP="00DC3FC7">
            <w:pPr>
              <w:pStyle w:val="Default"/>
              <w:jc w:val="center"/>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rsidR="00DC3FC7" w:rsidRPr="00517917" w:rsidRDefault="00DC3FC7" w:rsidP="00DC3FC7">
            <w:pPr>
              <w:pStyle w:val="Default"/>
              <w:rPr>
                <w:rFonts w:ascii="Verdana" w:hAnsi="Verdana"/>
                <w:sz w:val="18"/>
                <w:szCs w:val="18"/>
              </w:rPr>
            </w:pPr>
          </w:p>
        </w:tc>
      </w:tr>
    </w:tbl>
    <w:p w:rsidR="00146795" w:rsidRDefault="00146795" w:rsidP="00146795"/>
    <w:p w:rsidR="00146795" w:rsidRPr="00517917" w:rsidRDefault="00146795" w:rsidP="00146795">
      <w:pPr>
        <w:pStyle w:val="Default"/>
        <w:rPr>
          <w:rFonts w:ascii="Verdana" w:hAnsi="Verdana"/>
          <w:sz w:val="18"/>
          <w:szCs w:val="18"/>
        </w:rPr>
      </w:pPr>
      <w:r w:rsidRPr="00517917">
        <w:rPr>
          <w:rFonts w:ascii="Verdana" w:hAnsi="Verdana"/>
          <w:sz w:val="18"/>
          <w:szCs w:val="18"/>
        </w:rPr>
        <w:t xml:space="preserve">43. Undertegnede erklærer herved på tro og love rigtigheden af ovenstående oplysninger.  </w:t>
      </w:r>
      <w:r w:rsidRPr="00517917">
        <w:rPr>
          <w:rFonts w:ascii="Verdana" w:hAnsi="Verdana"/>
          <w:sz w:val="18"/>
          <w:szCs w:val="18"/>
        </w:rPr>
        <w:tab/>
      </w:r>
    </w:p>
    <w:p w:rsidR="00146795" w:rsidRDefault="00146795" w:rsidP="00146795">
      <w:pPr>
        <w:pStyle w:val="Default"/>
        <w:rPr>
          <w:rFonts w:ascii="Verdana" w:hAnsi="Verdana"/>
          <w:sz w:val="18"/>
          <w:szCs w:val="18"/>
        </w:rPr>
      </w:pPr>
    </w:p>
    <w:tbl>
      <w:tblPr>
        <w:tblStyle w:val="Tabel-Gitter"/>
        <w:tblW w:w="9209" w:type="dxa"/>
        <w:tblLook w:val="04A0" w:firstRow="1" w:lastRow="0" w:firstColumn="1" w:lastColumn="0" w:noHBand="0" w:noVBand="1"/>
      </w:tblPr>
      <w:tblGrid>
        <w:gridCol w:w="3681"/>
        <w:gridCol w:w="5528"/>
      </w:tblGrid>
      <w:tr w:rsidR="00146795" w:rsidTr="008C2F02">
        <w:tc>
          <w:tcPr>
            <w:tcW w:w="3681" w:type="dxa"/>
          </w:tcPr>
          <w:p w:rsidR="00146795" w:rsidRDefault="00146795" w:rsidP="008C2F02">
            <w:pPr>
              <w:pStyle w:val="Default"/>
              <w:rPr>
                <w:rFonts w:ascii="Verdana" w:hAnsi="Verdana"/>
                <w:sz w:val="18"/>
                <w:szCs w:val="18"/>
              </w:rPr>
            </w:pPr>
            <w:r>
              <w:rPr>
                <w:rFonts w:ascii="Verdana" w:hAnsi="Verdana"/>
                <w:sz w:val="18"/>
                <w:szCs w:val="18"/>
              </w:rPr>
              <w:t>Dato:</w:t>
            </w:r>
          </w:p>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tc>
        <w:tc>
          <w:tcPr>
            <w:tcW w:w="5528" w:type="dxa"/>
          </w:tcPr>
          <w:p w:rsidR="00146795" w:rsidRDefault="00146795" w:rsidP="008C2F02">
            <w:pPr>
              <w:pStyle w:val="Default"/>
              <w:rPr>
                <w:rFonts w:ascii="Verdana" w:hAnsi="Verdana"/>
                <w:sz w:val="18"/>
                <w:szCs w:val="18"/>
              </w:rPr>
            </w:pPr>
            <w:r>
              <w:rPr>
                <w:rFonts w:ascii="Verdana" w:hAnsi="Verdana"/>
                <w:sz w:val="18"/>
                <w:szCs w:val="18"/>
              </w:rPr>
              <w:t>Bygherre/anmelder</w:t>
            </w:r>
          </w:p>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p w:rsidR="00146795" w:rsidRDefault="00146795" w:rsidP="008C2F02">
            <w:pPr>
              <w:pStyle w:val="Default"/>
              <w:rPr>
                <w:rFonts w:ascii="Verdana" w:hAnsi="Verdana"/>
                <w:sz w:val="18"/>
                <w:szCs w:val="18"/>
              </w:rPr>
            </w:pPr>
          </w:p>
        </w:tc>
      </w:tr>
    </w:tbl>
    <w:p w:rsidR="00146795" w:rsidRDefault="00146795" w:rsidP="00146795">
      <w:pPr>
        <w:pStyle w:val="Default"/>
        <w:rPr>
          <w:rFonts w:ascii="Verdana" w:hAnsi="Verdana"/>
          <w:sz w:val="18"/>
          <w:szCs w:val="18"/>
        </w:rPr>
      </w:pPr>
    </w:p>
    <w:p w:rsidR="00290EB7" w:rsidRDefault="00290EB7" w:rsidP="00290EB7">
      <w:pPr>
        <w:rPr>
          <w:b/>
          <w:sz w:val="20"/>
          <w:u w:val="single"/>
        </w:rPr>
      </w:pPr>
    </w:p>
    <w:p w:rsidR="00290EB7" w:rsidRDefault="00290EB7" w:rsidP="00290EB7">
      <w:pPr>
        <w:rPr>
          <w:b/>
          <w:sz w:val="20"/>
          <w:u w:val="single"/>
        </w:rPr>
      </w:pPr>
      <w:r>
        <w:rPr>
          <w:b/>
          <w:sz w:val="20"/>
          <w:u w:val="single"/>
        </w:rPr>
        <w:t>Persondataforordning</w:t>
      </w:r>
    </w:p>
    <w:p w:rsidR="00290EB7" w:rsidRDefault="00290EB7" w:rsidP="00290EB7">
      <w:pPr>
        <w:rPr>
          <w:sz w:val="20"/>
          <w:u w:val="single"/>
        </w:rPr>
      </w:pPr>
    </w:p>
    <w:p w:rsidR="00290EB7" w:rsidRDefault="00290EB7" w:rsidP="00290EB7">
      <w:pPr>
        <w:rPr>
          <w:sz w:val="20"/>
        </w:rPr>
      </w:pPr>
      <w:r>
        <w:rPr>
          <w:sz w:val="20"/>
        </w:rPr>
        <w:t>Formålet med indhentning af dine oplysninger om navn, adresse, e-mail og telefonnummer er for at kunne behandle anmeldelsen og efterfølgende komme i kontakt med dig som ansøger.</w:t>
      </w:r>
    </w:p>
    <w:p w:rsidR="00290EB7" w:rsidRDefault="00290EB7" w:rsidP="00290EB7">
      <w:pPr>
        <w:rPr>
          <w:sz w:val="20"/>
        </w:rPr>
      </w:pPr>
    </w:p>
    <w:p w:rsidR="00290EB7" w:rsidRDefault="00290EB7" w:rsidP="00290EB7">
      <w:pPr>
        <w:rPr>
          <w:sz w:val="20"/>
        </w:rPr>
      </w:pPr>
      <w:r>
        <w:rPr>
          <w:sz w:val="20"/>
        </w:rPr>
        <w:t>Oplysningerne vil ikke blive anvendt af andre end Teknik og Miljøcenter medmindre der bedes om indsigt i sagen (aktindsigt). Oplysningerne fra denne ansøgning bevares i kommunens elektroniske sags- og dokument håndteringssystem og slettes aldrig.</w:t>
      </w:r>
    </w:p>
    <w:p w:rsidR="00290EB7" w:rsidRDefault="00290EB7" w:rsidP="00290EB7">
      <w:pPr>
        <w:rPr>
          <w:sz w:val="20"/>
        </w:rPr>
      </w:pPr>
    </w:p>
    <w:p w:rsidR="00290EB7" w:rsidRDefault="00290EB7" w:rsidP="00290EB7">
      <w:pPr>
        <w:rPr>
          <w:sz w:val="20"/>
        </w:rPr>
      </w:pPr>
      <w:r>
        <w:rPr>
          <w:sz w:val="20"/>
        </w:rPr>
        <w:t>Du kan læse mere om databeskyttelse på kommunens hjemmeside. Her finder du også navn og telefonnummer på kommunens databeskyttelsesrådgiver:</w:t>
      </w:r>
    </w:p>
    <w:p w:rsidR="00290EB7" w:rsidRDefault="00956304" w:rsidP="00290EB7">
      <w:pPr>
        <w:rPr>
          <w:sz w:val="20"/>
        </w:rPr>
      </w:pPr>
      <w:hyperlink r:id="rId10" w:history="1">
        <w:r w:rsidR="00290EB7">
          <w:rPr>
            <w:rStyle w:val="Hyperlink"/>
            <w:sz w:val="20"/>
          </w:rPr>
          <w:t>https://www.htk.dk/Service/Kontakt/Databeskyttelse.aspx</w:t>
        </w:r>
      </w:hyperlink>
    </w:p>
    <w:p w:rsidR="00290EB7" w:rsidRDefault="00290EB7" w:rsidP="00290EB7">
      <w:pPr>
        <w:rPr>
          <w:sz w:val="20"/>
        </w:rPr>
      </w:pPr>
    </w:p>
    <w:p w:rsidR="00290EB7" w:rsidRDefault="00290EB7" w:rsidP="00290EB7">
      <w:pPr>
        <w:rPr>
          <w:sz w:val="20"/>
        </w:rPr>
      </w:pPr>
      <w:r>
        <w:rPr>
          <w:sz w:val="20"/>
        </w:rPr>
        <w:t>Du finder desuden oplysninger om, hvor du kan klage over kommunen som dataansvarlig samt din ret til indsigt i behandlingen af dine oplysninger.</w:t>
      </w:r>
    </w:p>
    <w:p w:rsidR="008B35E5" w:rsidRPr="00146795" w:rsidRDefault="008B35E5" w:rsidP="00D14F03">
      <w:pPr>
        <w:spacing w:line="240" w:lineRule="auto"/>
      </w:pPr>
    </w:p>
    <w:sectPr w:rsidR="008B35E5" w:rsidRPr="00146795" w:rsidSect="00D14F03">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701" w:header="709" w:footer="709"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795" w:rsidRPr="00146795" w:rsidRDefault="00146795">
      <w:r w:rsidRPr="00146795">
        <w:separator/>
      </w:r>
    </w:p>
  </w:endnote>
  <w:endnote w:type="continuationSeparator" w:id="0">
    <w:p w:rsidR="00146795" w:rsidRPr="00146795" w:rsidRDefault="00146795">
      <w:r w:rsidRPr="00146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E5" w:rsidRPr="00146795" w:rsidRDefault="008B35E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03" w:rsidRPr="00146795" w:rsidRDefault="00D14F03">
    <w:pPr>
      <w:pStyle w:val="Sidefod"/>
      <w:tabs>
        <w:tab w:val="clear" w:pos="4819"/>
      </w:tabs>
      <w:rPr>
        <w:sz w:val="20"/>
      </w:rPr>
    </w:pPr>
    <w:r w:rsidRPr="00146795">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r w:rsidRPr="00146795">
      <w:rPr>
        <w:sz w:val="16"/>
        <w:szCs w:val="16"/>
      </w:rPr>
      <w:tab/>
    </w:r>
  </w:p>
  <w:p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rsidR="00D14F03" w:rsidRPr="00146795" w:rsidRDefault="00D14F03" w:rsidP="008C1FCD">
    <w:pPr>
      <w:pStyle w:val="Sidefod"/>
      <w:tabs>
        <w:tab w:val="clear" w:pos="4819"/>
        <w:tab w:val="clear" w:pos="9071"/>
        <w:tab w:val="left" w:pos="3119"/>
        <w:tab w:val="left" w:pos="4820"/>
        <w:tab w:val="left" w:pos="6521"/>
      </w:tabs>
      <w:spacing w:line="200" w:lineRule="exact"/>
      <w:ind w:right="-425"/>
      <w:rPr>
        <w:sz w:val="16"/>
        <w:szCs w:val="16"/>
      </w:rPr>
    </w:pPr>
    <w:r w:rsidRPr="00146795">
      <w:rPr>
        <w: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795" w:rsidRPr="00146795" w:rsidRDefault="00146795">
      <w:r w:rsidRPr="00146795">
        <w:separator/>
      </w:r>
    </w:p>
  </w:footnote>
  <w:footnote w:type="continuationSeparator" w:id="0">
    <w:p w:rsidR="00146795" w:rsidRPr="00146795" w:rsidRDefault="00146795">
      <w:r w:rsidRPr="00146795">
        <w:continuationSeparator/>
      </w:r>
    </w:p>
  </w:footnote>
  <w:footnote w:id="1">
    <w:p w:rsidR="00146795" w:rsidRPr="00E302BE" w:rsidRDefault="00146795" w:rsidP="00146795">
      <w:pPr>
        <w:pStyle w:val="Fodnotetekst"/>
        <w:rPr>
          <w:rFonts w:ascii="Verdana" w:hAnsi="Verdana"/>
        </w:rPr>
      </w:pPr>
      <w:r>
        <w:rPr>
          <w:rStyle w:val="Fodnotehenvisning"/>
        </w:rPr>
        <w:footnoteRef/>
      </w:r>
      <w:r>
        <w:t xml:space="preserve"> </w:t>
      </w:r>
      <w:r w:rsidRPr="00E302BE">
        <w:rPr>
          <w:rFonts w:ascii="Verdana" w:hAnsi="Verdana"/>
          <w:sz w:val="16"/>
          <w:szCs w:val="16"/>
        </w:rPr>
        <w:t xml:space="preserve">Lovbekendtgørelse nr. </w:t>
      </w:r>
      <w:r>
        <w:rPr>
          <w:rFonts w:ascii="Verdana" w:hAnsi="Verdana"/>
          <w:sz w:val="16"/>
          <w:szCs w:val="16"/>
        </w:rPr>
        <w:t>1225</w:t>
      </w:r>
      <w:r w:rsidRPr="00E302BE">
        <w:rPr>
          <w:rFonts w:ascii="Verdana" w:hAnsi="Verdana"/>
          <w:sz w:val="16"/>
          <w:szCs w:val="16"/>
        </w:rPr>
        <w:t xml:space="preserve"> af </w:t>
      </w:r>
      <w:r>
        <w:rPr>
          <w:rFonts w:ascii="Verdana" w:hAnsi="Verdana"/>
          <w:sz w:val="16"/>
          <w:szCs w:val="16"/>
        </w:rPr>
        <w:t>25</w:t>
      </w:r>
      <w:r w:rsidRPr="00E302BE">
        <w:rPr>
          <w:rFonts w:ascii="Verdana" w:hAnsi="Verdana"/>
          <w:sz w:val="16"/>
          <w:szCs w:val="16"/>
        </w:rPr>
        <w:t xml:space="preserve">. </w:t>
      </w:r>
      <w:r>
        <w:rPr>
          <w:rFonts w:ascii="Verdana" w:hAnsi="Verdana"/>
          <w:sz w:val="16"/>
          <w:szCs w:val="16"/>
        </w:rPr>
        <w:t>oktober</w:t>
      </w:r>
      <w:r w:rsidRPr="00E302BE">
        <w:rPr>
          <w:rFonts w:ascii="Verdana" w:hAnsi="Verdana"/>
          <w:sz w:val="16"/>
          <w:szCs w:val="16"/>
        </w:rPr>
        <w:t xml:space="preserve"> 201</w:t>
      </w:r>
      <w:r>
        <w:rPr>
          <w:rFonts w:ascii="Verdana" w:hAnsi="Verdana"/>
          <w:sz w:val="16"/>
          <w:szCs w:val="16"/>
        </w:rPr>
        <w:t>8</w:t>
      </w:r>
      <w:r w:rsidRPr="00E302BE">
        <w:rPr>
          <w:rFonts w:ascii="Verdana" w:hAnsi="Verdana"/>
          <w:sz w:val="16"/>
          <w:szCs w:val="16"/>
        </w:rPr>
        <w:t xml:space="preserve"> om miljøvurdering af planer og programmer og af konkrete projekter (VVM)</w:t>
      </w:r>
    </w:p>
  </w:footnote>
  <w:footnote w:id="2">
    <w:p w:rsidR="00146795" w:rsidRPr="00E302BE" w:rsidRDefault="00146795" w:rsidP="00146795">
      <w:pPr>
        <w:pStyle w:val="Fodnotetekst"/>
        <w:rPr>
          <w:rFonts w:ascii="Verdana" w:hAnsi="Verdana"/>
          <w:sz w:val="16"/>
          <w:szCs w:val="16"/>
        </w:rPr>
      </w:pPr>
      <w:r w:rsidRPr="00E302BE">
        <w:rPr>
          <w:rStyle w:val="Fodnotehenvisning"/>
          <w:rFonts w:ascii="Verdana" w:hAnsi="Verdana"/>
          <w:sz w:val="16"/>
          <w:szCs w:val="16"/>
        </w:rPr>
        <w:footnoteRef/>
      </w:r>
      <w:r w:rsidRPr="00E302BE">
        <w:rPr>
          <w:rFonts w:ascii="Verdana" w:hAnsi="Verdana"/>
          <w:sz w:val="16"/>
          <w:szCs w:val="16"/>
        </w:rPr>
        <w:t xml:space="preserve"> Bekendtgørelse nr. </w:t>
      </w:r>
      <w:r>
        <w:rPr>
          <w:rFonts w:ascii="Verdana" w:hAnsi="Verdana"/>
          <w:sz w:val="16"/>
          <w:szCs w:val="16"/>
        </w:rPr>
        <w:t>1</w:t>
      </w:r>
      <w:r w:rsidRPr="00E302BE">
        <w:rPr>
          <w:rFonts w:ascii="Verdana" w:hAnsi="Verdana"/>
          <w:sz w:val="16"/>
          <w:szCs w:val="16"/>
        </w:rPr>
        <w:t>4</w:t>
      </w:r>
      <w:r>
        <w:rPr>
          <w:rFonts w:ascii="Verdana" w:hAnsi="Verdana"/>
          <w:sz w:val="16"/>
          <w:szCs w:val="16"/>
        </w:rPr>
        <w:t>70</w:t>
      </w:r>
      <w:r w:rsidRPr="00E302BE">
        <w:rPr>
          <w:rFonts w:ascii="Verdana" w:hAnsi="Verdana"/>
          <w:sz w:val="16"/>
          <w:szCs w:val="16"/>
        </w:rPr>
        <w:t xml:space="preserve"> af 1</w:t>
      </w:r>
      <w:r>
        <w:rPr>
          <w:rFonts w:ascii="Verdana" w:hAnsi="Verdana"/>
          <w:sz w:val="16"/>
          <w:szCs w:val="16"/>
        </w:rPr>
        <w:t>2</w:t>
      </w:r>
      <w:r w:rsidRPr="00E302BE">
        <w:rPr>
          <w:rFonts w:ascii="Verdana" w:hAnsi="Verdana"/>
          <w:sz w:val="16"/>
          <w:szCs w:val="16"/>
        </w:rPr>
        <w:t xml:space="preserve">. </w:t>
      </w:r>
      <w:r>
        <w:rPr>
          <w:rFonts w:ascii="Verdana" w:hAnsi="Verdana"/>
          <w:sz w:val="16"/>
          <w:szCs w:val="16"/>
        </w:rPr>
        <w:t>december</w:t>
      </w:r>
      <w:r w:rsidRPr="00E302BE">
        <w:rPr>
          <w:rFonts w:ascii="Verdana" w:hAnsi="Verdana"/>
          <w:sz w:val="16"/>
          <w:szCs w:val="16"/>
        </w:rPr>
        <w:t xml:space="preserve"> 2017 om samordning af miljøvurderinger og digital selvbetjening m.v. for planer, programmer og konkrete projekter omfattet af lov om miljøvurdering af planer og programmer og af konkrete projekter (VVM)</w:t>
      </w:r>
    </w:p>
    <w:p w:rsidR="00146795" w:rsidRDefault="00146795" w:rsidP="00146795">
      <w:pPr>
        <w:pStyle w:val="Fodnotetekst"/>
        <w:rPr>
          <w:rFonts w:ascii="Verdana" w:hAnsi="Verdana"/>
          <w:sz w:val="16"/>
          <w:szCs w:val="16"/>
        </w:rPr>
      </w:pPr>
    </w:p>
    <w:p w:rsidR="00146795" w:rsidRPr="000F043C" w:rsidRDefault="00146795" w:rsidP="00146795">
      <w:pPr>
        <w:pStyle w:val="Fodnoteteks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E5" w:rsidRPr="00146795" w:rsidRDefault="008B35E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03" w:rsidRPr="00146795" w:rsidRDefault="00D14F03">
    <w:pPr>
      <w:pStyle w:val="Sidehoved"/>
      <w:spacing w:after="0"/>
      <w:ind w:right="96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5E5" w:rsidRPr="00146795" w:rsidRDefault="008B35E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F4EE0"/>
    <w:multiLevelType w:val="hybridMultilevel"/>
    <w:tmpl w:val="7EE225EE"/>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E392658"/>
    <w:multiLevelType w:val="hybridMultilevel"/>
    <w:tmpl w:val="799E25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2F954FC"/>
    <w:multiLevelType w:val="hybridMultilevel"/>
    <w:tmpl w:val="2A50C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33A15806"/>
    <w:multiLevelType w:val="hybridMultilevel"/>
    <w:tmpl w:val="6D84BD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da-DK" w:vendorID="666"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HTK - Tomt dokument.dotm"/>
    <w:docVar w:name="CreatedWithDtVersion" w:val="2.2.009"/>
    <w:docVar w:name="DocumentCreated" w:val="DocumentCreated"/>
    <w:docVar w:name="DocumentCreatedOK" w:val="DocumentCreatedOK"/>
    <w:docVar w:name="DocumentInitialized" w:val="OK"/>
    <w:docVar w:name="Encrypted_AcadreDataCaseDate" w:val="qHFBNSwhSrWnJ4b82Z8aBA=="/>
    <w:docVar w:name="Encrypted_AcadreDataCaseNumber" w:val="cgXf7rots15W1BHlyC6Ivg=="/>
    <w:docVar w:name="Encrypted_AcadreDataCaseResponsibleUserId" w:val="TNqrUcnKf0pl0tw9nkpL4w=="/>
    <w:docVar w:name="Encrypted_AcadreDataCaseResponsibleUserInitials" w:val="vG3xd2JIqSuiXyFgUpJVJQ=="/>
    <w:docVar w:name="Encrypted_AcadreDataCaseResponsibleUserName" w:val="4S3vo9dfH+cQoHUdY9PWUQfNbTem2il6n0piM5mE+dM="/>
    <w:docVar w:name="Encrypted_AcadreDataCaseSagIndhold" w:val="5P31malpWTGJx+aQ1w/uqkQnhZLhDld1gl5cWk/xxfX1j92w2x56VPXLeJNQnBTZ"/>
    <w:docVar w:name="Encrypted_AcadreDataCaseTitle" w:val="3U65LDs4lT/bIyHFlppYRcb8vki8fpUiynEOvEBk/qHyNB3KZRo6j2A/LGHDKAsZ"/>
    <w:docVar w:name="Encrypted_AcadreDataCaseUUID" w:val="bX/Tgv2AZ2L8KZT5KAu8EZjdX34ZWpqbcttTxyR0Sm6trKfM2hCriAgdGW4cMrgz"/>
    <w:docVar w:name="Encrypted_AcadreDataDocumentAmountNumber" w:val="xG6J4lnU69xOnZ/JvwPMVQ=="/>
    <w:docVar w:name="Encrypted_AcadreDataDocumentCategory" w:val="2BOS14hFABiUAV1dISzusA=="/>
    <w:docVar w:name="Encrypted_AcadreDataDocumentCategoryLiteral" w:val="2BOS14hFABiUAV1dISzusA=="/>
    <w:docVar w:name="Encrypted_AcadreDataDocumentDate" w:val="+3Er1eBOoPQTMGQms001rA=="/>
    <w:docVar w:name="Encrypted_AcadreDataDocumentDescription" w:val="gMHFFO5f7ukYTFG/OFE4VQ=="/>
    <w:docVar w:name="Encrypted_AcadreDataDocumentEvenOutInt" w:val="hkzhiUmdnR0gYA/I+vu4OA=="/>
    <w:docVar w:name="Encrypted_AcadreDataDocumentNo" w:val="xG6J4lnU69xOnZ/JvwPMVQ=="/>
    <w:docVar w:name="Encrypted_AcadreDataDocumentPublicAccessLevel" w:val="MeiIw7JuP2rrm6ekkW0mmg=="/>
    <w:docVar w:name="Encrypted_AcadreDataDocumentPublicAccessLevelId" w:val="GMapNOIbqL1AdHD5+xJ8hw=="/>
    <w:docVar w:name="Encrypted_AcadreDataDocumentResponsibleUserId" w:val="TNqrUcnKf0pl0tw9nkpL4w=="/>
    <w:docVar w:name="Encrypted_AcadreDataDocumentResponsibleUserInitials" w:val="vG3xd2JIqSuiXyFgUpJVJQ=="/>
    <w:docVar w:name="Encrypted_AcadreDataDocumentResponsibleUserName" w:val="4S3vo9dfH+cQoHUdY9PWUQfNbTem2il6n0piM5mE+dM="/>
    <w:docVar w:name="Encrypted_AcadreDataDocumentStatus" w:val="6p7wRqnJnSosHKwS7njWc40Ivkvmm1TZ9OfC+GtgtwU="/>
    <w:docVar w:name="Encrypted_AcadreDataDocumentStatusLiteral" w:val="NIVIwarKPk129xeXoJ87kg=="/>
    <w:docVar w:name="Encrypted_AcadreDataDocumentTitle" w:val="ad/abY10WBBuxIDl5eQVbfdoghiENpzgZjnk0xUWE6kf5H10wryHCj4QGnD0H8vG4+b73135Fn9TCNHtxYhISqx15YZX+mq5XnVEKq5NxVc="/>
    <w:docVar w:name="Encrypted_AcadreDataDocumentType" w:val="/3T87mn8PW4Mciz5g4YcGw=="/>
    <w:docVar w:name="Encrypted_AcadreDataDocumentTypeLiteral" w:val="3cCIr9AKkGckzvaSoErv+g=="/>
    <w:docVar w:name="Encrypted_AcadreDataDocumentUniqueNumber" w:val="FIKW/Lbr8Dcupp2rtgDz8A=="/>
    <w:docVar w:name="Encrypted_AcadreDataDocumentUUID" w:val="/sta1b0daWxVSI2C4c5cgdhayGCmzRUzZW2SQ0HFujXrJ/Cl3TubIwJ+qztH7cGR"/>
    <w:docVar w:name="Encrypted_AcadreDataDokumentNummer" w:val="xG6J4lnU69xOnZ/JvwPMVQ=="/>
    <w:docVar w:name="Encrypted_AcadreDataOrganisationUnit" w:val="YSIVYza1ZEsPR7yUeRYjHO3XxsNe66EwoLLjmyl1Fxs="/>
    <w:docVar w:name="Encrypted_AcadreDataUserId" w:val="TNqrUcnKf0pl0tw9nkpL4w=="/>
    <w:docVar w:name="Encrypted_AcadreDataUserInitials" w:val="vG3xd2JIqSuiXyFgUpJVJQ=="/>
    <w:docVar w:name="Encrypted_AcadreDataUserName" w:val="4S3vo9dfH+cQoHUdY9PWUQfNbTem2il6n0piM5mE+dM="/>
    <w:docVar w:name="Encrypted_AcadreDocumentToMultipleRecipients" w:val="Go1BF8BBsJqqGsR1izlsvQ=="/>
    <w:docVar w:name="Encrypted_DialogFieldValue_caseno" w:val="cgXf7rots15W1BHlyC6Ivg=="/>
    <w:docVar w:name="Encrypted_DialogFieldValue_docheader" w:val="ad/abY10WBBuxIDl5eQVbfdoghiENpzgZjnk0xUWE6kf5H10wryHCj4QGnD0H8vG4+b73135Fn9TCNHtxYhISqx15YZX+mq5XnVEKq5NxVc="/>
    <w:docVar w:name="Encrypted_DialogFieldValue_documentdate" w:val="+3Er1eBOoPQTMGQms001rA=="/>
    <w:docVar w:name="Encrypted_DialogFieldValue_documentid" w:val="gJO26cKJB2kn0P+9ICPOhoB3QNK6+ull5ICu9Kbt+/c="/>
    <w:docVar w:name="Encrypted_DialogFieldValue_senderdepartment" w:val="YSIVYza1ZEsPR7yUeRYjHO3XxsNe66EwoLLjmyl1Fxs="/>
    <w:docVar w:name="Encrypted_DialogFieldValue_senderemaildir" w:val="Kc6eqCSCrynRXKt+U/XNaw=="/>
    <w:docVar w:name="Encrypted_DialogFieldValue_senderinitials" w:val="vG3xd2JIqSuiXyFgUpJVJQ=="/>
    <w:docVar w:name="Encrypted_DialogFieldValue_senderphonedir" w:val="h6YNXNx/Rh7e4S+8NeWJlg=="/>
    <w:docVar w:name="Encrypted_DocCaseNo" w:val="cgXf7rots15W1BHlyC6Ivg=="/>
    <w:docVar w:name="Encrypted_DocFESDCaseID" w:val="bX/Tgv2AZ2L8KZT5KAu8EZjdX34ZWpqbcttTxyR0Sm6trKfM2hCriAgdGW4cMrgz"/>
    <w:docVar w:name="Encrypted_DocFESDDocID" w:val="/sta1b0daWxVSI2C4c5cgdhayGCmzRUzZW2SQ0HFujXrJ/Cl3TubIwJ+qztH7cGR"/>
    <w:docVar w:name="Encrypted_DocHeader" w:val="ad/abY10WBBuxIDl5eQVbfdoghiENpzgZjnk0xUWE6kf5H10wryHCj4QGnD0H8vG4+b73135Fn9TCNHtxYhISqx15YZX+mq5XnVEKq5NxVc="/>
    <w:docVar w:name="IntegrationType" w:val="AcadreCM"/>
    <w:docVar w:name="SaveInTemplateCenterEnabled" w:val="False"/>
  </w:docVars>
  <w:rsids>
    <w:rsidRoot w:val="00146795"/>
    <w:rsid w:val="000000CD"/>
    <w:rsid w:val="00007898"/>
    <w:rsid w:val="00012DE0"/>
    <w:rsid w:val="00021E67"/>
    <w:rsid w:val="000326F0"/>
    <w:rsid w:val="00035F58"/>
    <w:rsid w:val="0003738C"/>
    <w:rsid w:val="00041B6F"/>
    <w:rsid w:val="000433F1"/>
    <w:rsid w:val="0004393F"/>
    <w:rsid w:val="00056F65"/>
    <w:rsid w:val="0005751B"/>
    <w:rsid w:val="0005793A"/>
    <w:rsid w:val="0007049F"/>
    <w:rsid w:val="00070DF8"/>
    <w:rsid w:val="000758F1"/>
    <w:rsid w:val="0007710F"/>
    <w:rsid w:val="000A08E0"/>
    <w:rsid w:val="000A3E28"/>
    <w:rsid w:val="000A5EFF"/>
    <w:rsid w:val="000B15C1"/>
    <w:rsid w:val="000B492F"/>
    <w:rsid w:val="000C32D7"/>
    <w:rsid w:val="000D3F0B"/>
    <w:rsid w:val="000D5D48"/>
    <w:rsid w:val="000E2DC6"/>
    <w:rsid w:val="000E42FC"/>
    <w:rsid w:val="0010267E"/>
    <w:rsid w:val="001027BC"/>
    <w:rsid w:val="00113D42"/>
    <w:rsid w:val="0012417C"/>
    <w:rsid w:val="00136D68"/>
    <w:rsid w:val="00137F55"/>
    <w:rsid w:val="0014166F"/>
    <w:rsid w:val="00146795"/>
    <w:rsid w:val="00153563"/>
    <w:rsid w:val="001605CE"/>
    <w:rsid w:val="00161CDA"/>
    <w:rsid w:val="00172984"/>
    <w:rsid w:val="0017441B"/>
    <w:rsid w:val="00180D58"/>
    <w:rsid w:val="00197CEA"/>
    <w:rsid w:val="001A0BDC"/>
    <w:rsid w:val="001A301F"/>
    <w:rsid w:val="001A39ED"/>
    <w:rsid w:val="001A3A4E"/>
    <w:rsid w:val="001B0222"/>
    <w:rsid w:val="001B1409"/>
    <w:rsid w:val="001B1DEE"/>
    <w:rsid w:val="001B3874"/>
    <w:rsid w:val="001C0129"/>
    <w:rsid w:val="001C279D"/>
    <w:rsid w:val="001E02D9"/>
    <w:rsid w:val="001E0705"/>
    <w:rsid w:val="001E1170"/>
    <w:rsid w:val="001E1661"/>
    <w:rsid w:val="001E3BAC"/>
    <w:rsid w:val="001E5A1C"/>
    <w:rsid w:val="002062E3"/>
    <w:rsid w:val="00211F9D"/>
    <w:rsid w:val="002244F6"/>
    <w:rsid w:val="00225CFB"/>
    <w:rsid w:val="00226E7F"/>
    <w:rsid w:val="00231BA6"/>
    <w:rsid w:val="002348A1"/>
    <w:rsid w:val="00243BCD"/>
    <w:rsid w:val="00263FAF"/>
    <w:rsid w:val="002863B2"/>
    <w:rsid w:val="00286CC4"/>
    <w:rsid w:val="00290EB7"/>
    <w:rsid w:val="002B089C"/>
    <w:rsid w:val="002C4953"/>
    <w:rsid w:val="002C79C7"/>
    <w:rsid w:val="002D5F5C"/>
    <w:rsid w:val="002E2E2A"/>
    <w:rsid w:val="00303A41"/>
    <w:rsid w:val="00307293"/>
    <w:rsid w:val="00312177"/>
    <w:rsid w:val="0031630C"/>
    <w:rsid w:val="00324E95"/>
    <w:rsid w:val="00325EFA"/>
    <w:rsid w:val="003302B8"/>
    <w:rsid w:val="00335829"/>
    <w:rsid w:val="00352473"/>
    <w:rsid w:val="00360EE5"/>
    <w:rsid w:val="003633FA"/>
    <w:rsid w:val="0036359E"/>
    <w:rsid w:val="003707AB"/>
    <w:rsid w:val="00375C2C"/>
    <w:rsid w:val="003800ED"/>
    <w:rsid w:val="0038010B"/>
    <w:rsid w:val="00385766"/>
    <w:rsid w:val="003A15BB"/>
    <w:rsid w:val="003A3B5F"/>
    <w:rsid w:val="003A70D7"/>
    <w:rsid w:val="003B491B"/>
    <w:rsid w:val="003C3D0E"/>
    <w:rsid w:val="003E0316"/>
    <w:rsid w:val="003F3EC2"/>
    <w:rsid w:val="003F6F2B"/>
    <w:rsid w:val="004037D2"/>
    <w:rsid w:val="004077D7"/>
    <w:rsid w:val="0041240F"/>
    <w:rsid w:val="0041436F"/>
    <w:rsid w:val="0041782A"/>
    <w:rsid w:val="00422777"/>
    <w:rsid w:val="00444257"/>
    <w:rsid w:val="00446148"/>
    <w:rsid w:val="00446BF1"/>
    <w:rsid w:val="00456C7A"/>
    <w:rsid w:val="0046049A"/>
    <w:rsid w:val="00464200"/>
    <w:rsid w:val="00474297"/>
    <w:rsid w:val="00475577"/>
    <w:rsid w:val="00494B54"/>
    <w:rsid w:val="004B5BE9"/>
    <w:rsid w:val="004C3694"/>
    <w:rsid w:val="004C684F"/>
    <w:rsid w:val="004C7ABB"/>
    <w:rsid w:val="004C7EEE"/>
    <w:rsid w:val="004D62EE"/>
    <w:rsid w:val="004D690A"/>
    <w:rsid w:val="004E0FB3"/>
    <w:rsid w:val="004E6A2C"/>
    <w:rsid w:val="004F169C"/>
    <w:rsid w:val="004F6693"/>
    <w:rsid w:val="004F7E64"/>
    <w:rsid w:val="0050529D"/>
    <w:rsid w:val="005066FD"/>
    <w:rsid w:val="0051100F"/>
    <w:rsid w:val="0051562E"/>
    <w:rsid w:val="005166C2"/>
    <w:rsid w:val="00516E80"/>
    <w:rsid w:val="0052011F"/>
    <w:rsid w:val="0052021D"/>
    <w:rsid w:val="00532E0F"/>
    <w:rsid w:val="005354A4"/>
    <w:rsid w:val="00541667"/>
    <w:rsid w:val="005442DC"/>
    <w:rsid w:val="00545A41"/>
    <w:rsid w:val="005467CA"/>
    <w:rsid w:val="00567EC2"/>
    <w:rsid w:val="005760C7"/>
    <w:rsid w:val="005815F3"/>
    <w:rsid w:val="0058213C"/>
    <w:rsid w:val="005827B4"/>
    <w:rsid w:val="00583490"/>
    <w:rsid w:val="005846FB"/>
    <w:rsid w:val="00591089"/>
    <w:rsid w:val="00592063"/>
    <w:rsid w:val="00595EC4"/>
    <w:rsid w:val="005A6682"/>
    <w:rsid w:val="005D54B6"/>
    <w:rsid w:val="005D68C0"/>
    <w:rsid w:val="005E30EA"/>
    <w:rsid w:val="005F1410"/>
    <w:rsid w:val="005F161A"/>
    <w:rsid w:val="005F3548"/>
    <w:rsid w:val="005F7DEB"/>
    <w:rsid w:val="00612D15"/>
    <w:rsid w:val="0061529D"/>
    <w:rsid w:val="00622C20"/>
    <w:rsid w:val="0062375B"/>
    <w:rsid w:val="0062565D"/>
    <w:rsid w:val="00631624"/>
    <w:rsid w:val="006400A3"/>
    <w:rsid w:val="00641DE9"/>
    <w:rsid w:val="00644F1D"/>
    <w:rsid w:val="00646F5F"/>
    <w:rsid w:val="00656892"/>
    <w:rsid w:val="0066560B"/>
    <w:rsid w:val="00690A77"/>
    <w:rsid w:val="00691BC5"/>
    <w:rsid w:val="006969F2"/>
    <w:rsid w:val="006B10FD"/>
    <w:rsid w:val="006B5A85"/>
    <w:rsid w:val="006C324B"/>
    <w:rsid w:val="006C7F61"/>
    <w:rsid w:val="006D6C73"/>
    <w:rsid w:val="006F05C0"/>
    <w:rsid w:val="00700271"/>
    <w:rsid w:val="0070702D"/>
    <w:rsid w:val="007256CE"/>
    <w:rsid w:val="007312A1"/>
    <w:rsid w:val="0074080E"/>
    <w:rsid w:val="00746567"/>
    <w:rsid w:val="00753EC3"/>
    <w:rsid w:val="00754C6A"/>
    <w:rsid w:val="0075640D"/>
    <w:rsid w:val="0075782A"/>
    <w:rsid w:val="00760200"/>
    <w:rsid w:val="00762596"/>
    <w:rsid w:val="00775B57"/>
    <w:rsid w:val="00776E97"/>
    <w:rsid w:val="007912FF"/>
    <w:rsid w:val="007A3A90"/>
    <w:rsid w:val="007A59AB"/>
    <w:rsid w:val="007B27F9"/>
    <w:rsid w:val="007B5D2E"/>
    <w:rsid w:val="007B637B"/>
    <w:rsid w:val="007B769C"/>
    <w:rsid w:val="007D02AD"/>
    <w:rsid w:val="007D1562"/>
    <w:rsid w:val="007D2E3A"/>
    <w:rsid w:val="007D3F00"/>
    <w:rsid w:val="007E3133"/>
    <w:rsid w:val="007F31FB"/>
    <w:rsid w:val="007F3565"/>
    <w:rsid w:val="00800A8E"/>
    <w:rsid w:val="00800F8C"/>
    <w:rsid w:val="00806B6D"/>
    <w:rsid w:val="00812C7F"/>
    <w:rsid w:val="00812F4D"/>
    <w:rsid w:val="00816CAB"/>
    <w:rsid w:val="008241DE"/>
    <w:rsid w:val="00830C9C"/>
    <w:rsid w:val="00832AE2"/>
    <w:rsid w:val="008375D0"/>
    <w:rsid w:val="00844BAB"/>
    <w:rsid w:val="00853F1F"/>
    <w:rsid w:val="00866BB3"/>
    <w:rsid w:val="00867C00"/>
    <w:rsid w:val="008854B1"/>
    <w:rsid w:val="00887CC4"/>
    <w:rsid w:val="00892D8B"/>
    <w:rsid w:val="00895F90"/>
    <w:rsid w:val="008A2942"/>
    <w:rsid w:val="008A786B"/>
    <w:rsid w:val="008B35E5"/>
    <w:rsid w:val="008C0122"/>
    <w:rsid w:val="008C1738"/>
    <w:rsid w:val="008C1FCD"/>
    <w:rsid w:val="008C245A"/>
    <w:rsid w:val="008D0A05"/>
    <w:rsid w:val="008E6AA2"/>
    <w:rsid w:val="008F1FB9"/>
    <w:rsid w:val="008F743F"/>
    <w:rsid w:val="009054F4"/>
    <w:rsid w:val="00916FBD"/>
    <w:rsid w:val="009211BF"/>
    <w:rsid w:val="00924489"/>
    <w:rsid w:val="009327FB"/>
    <w:rsid w:val="009413C0"/>
    <w:rsid w:val="00942948"/>
    <w:rsid w:val="009453F4"/>
    <w:rsid w:val="0095269A"/>
    <w:rsid w:val="00954157"/>
    <w:rsid w:val="00954231"/>
    <w:rsid w:val="00955D73"/>
    <w:rsid w:val="00956304"/>
    <w:rsid w:val="0096010B"/>
    <w:rsid w:val="00963F6E"/>
    <w:rsid w:val="009714F9"/>
    <w:rsid w:val="0097444C"/>
    <w:rsid w:val="009744D2"/>
    <w:rsid w:val="00977697"/>
    <w:rsid w:val="00977C12"/>
    <w:rsid w:val="00987B1B"/>
    <w:rsid w:val="0099197D"/>
    <w:rsid w:val="009A0719"/>
    <w:rsid w:val="009A07D2"/>
    <w:rsid w:val="009B30A6"/>
    <w:rsid w:val="009B5B45"/>
    <w:rsid w:val="009B6346"/>
    <w:rsid w:val="009C76F4"/>
    <w:rsid w:val="009D4188"/>
    <w:rsid w:val="009D4DA4"/>
    <w:rsid w:val="009E1310"/>
    <w:rsid w:val="009E348C"/>
    <w:rsid w:val="009E7781"/>
    <w:rsid w:val="009F27E7"/>
    <w:rsid w:val="00A00604"/>
    <w:rsid w:val="00A03AE6"/>
    <w:rsid w:val="00A11228"/>
    <w:rsid w:val="00A13B08"/>
    <w:rsid w:val="00A13D87"/>
    <w:rsid w:val="00A14671"/>
    <w:rsid w:val="00A1539B"/>
    <w:rsid w:val="00A20242"/>
    <w:rsid w:val="00A36D36"/>
    <w:rsid w:val="00A375B9"/>
    <w:rsid w:val="00A42928"/>
    <w:rsid w:val="00A509BF"/>
    <w:rsid w:val="00A54B0E"/>
    <w:rsid w:val="00A55184"/>
    <w:rsid w:val="00A6071B"/>
    <w:rsid w:val="00A6414C"/>
    <w:rsid w:val="00A65A96"/>
    <w:rsid w:val="00A729B4"/>
    <w:rsid w:val="00A87154"/>
    <w:rsid w:val="00A904E8"/>
    <w:rsid w:val="00A93C1B"/>
    <w:rsid w:val="00AA40AF"/>
    <w:rsid w:val="00AA5F9D"/>
    <w:rsid w:val="00AA6CEA"/>
    <w:rsid w:val="00AD103D"/>
    <w:rsid w:val="00AD4D80"/>
    <w:rsid w:val="00AE21F2"/>
    <w:rsid w:val="00AE39F1"/>
    <w:rsid w:val="00AF4501"/>
    <w:rsid w:val="00AF5DAB"/>
    <w:rsid w:val="00B0469F"/>
    <w:rsid w:val="00B06179"/>
    <w:rsid w:val="00B30993"/>
    <w:rsid w:val="00B41B2B"/>
    <w:rsid w:val="00B471D4"/>
    <w:rsid w:val="00B609DE"/>
    <w:rsid w:val="00B61C7B"/>
    <w:rsid w:val="00B64D04"/>
    <w:rsid w:val="00B73C9A"/>
    <w:rsid w:val="00B82C01"/>
    <w:rsid w:val="00B83790"/>
    <w:rsid w:val="00B9615A"/>
    <w:rsid w:val="00BA4C80"/>
    <w:rsid w:val="00BA50DD"/>
    <w:rsid w:val="00BB421E"/>
    <w:rsid w:val="00BC3841"/>
    <w:rsid w:val="00BC4F91"/>
    <w:rsid w:val="00BC5779"/>
    <w:rsid w:val="00BD503B"/>
    <w:rsid w:val="00BD5643"/>
    <w:rsid w:val="00BD59A5"/>
    <w:rsid w:val="00BD6A7B"/>
    <w:rsid w:val="00BE4489"/>
    <w:rsid w:val="00BF33D3"/>
    <w:rsid w:val="00C02140"/>
    <w:rsid w:val="00C07C88"/>
    <w:rsid w:val="00C10025"/>
    <w:rsid w:val="00C11B66"/>
    <w:rsid w:val="00C12470"/>
    <w:rsid w:val="00C23EEE"/>
    <w:rsid w:val="00C2529D"/>
    <w:rsid w:val="00C255FB"/>
    <w:rsid w:val="00C27DC0"/>
    <w:rsid w:val="00C46365"/>
    <w:rsid w:val="00C74D31"/>
    <w:rsid w:val="00C77061"/>
    <w:rsid w:val="00C80C3A"/>
    <w:rsid w:val="00C8138F"/>
    <w:rsid w:val="00C83196"/>
    <w:rsid w:val="00C91C88"/>
    <w:rsid w:val="00C978DE"/>
    <w:rsid w:val="00CA2952"/>
    <w:rsid w:val="00CA2BD2"/>
    <w:rsid w:val="00CA2F18"/>
    <w:rsid w:val="00CA5F80"/>
    <w:rsid w:val="00CA7AB3"/>
    <w:rsid w:val="00CB01CB"/>
    <w:rsid w:val="00CB17FC"/>
    <w:rsid w:val="00CB217E"/>
    <w:rsid w:val="00CB4BDC"/>
    <w:rsid w:val="00CB5ACC"/>
    <w:rsid w:val="00CC35A2"/>
    <w:rsid w:val="00CC3D6F"/>
    <w:rsid w:val="00CC3DA3"/>
    <w:rsid w:val="00CC7EF4"/>
    <w:rsid w:val="00CD1162"/>
    <w:rsid w:val="00CD57FC"/>
    <w:rsid w:val="00CE100E"/>
    <w:rsid w:val="00CE1656"/>
    <w:rsid w:val="00CE5E26"/>
    <w:rsid w:val="00CF099E"/>
    <w:rsid w:val="00CF2E7E"/>
    <w:rsid w:val="00D00445"/>
    <w:rsid w:val="00D00B4E"/>
    <w:rsid w:val="00D01C50"/>
    <w:rsid w:val="00D02112"/>
    <w:rsid w:val="00D10D82"/>
    <w:rsid w:val="00D112ED"/>
    <w:rsid w:val="00D14830"/>
    <w:rsid w:val="00D14F03"/>
    <w:rsid w:val="00D15633"/>
    <w:rsid w:val="00D26416"/>
    <w:rsid w:val="00D26B68"/>
    <w:rsid w:val="00D279C6"/>
    <w:rsid w:val="00D36FBC"/>
    <w:rsid w:val="00D47020"/>
    <w:rsid w:val="00D54E22"/>
    <w:rsid w:val="00D55454"/>
    <w:rsid w:val="00D644D4"/>
    <w:rsid w:val="00D651BE"/>
    <w:rsid w:val="00D7548B"/>
    <w:rsid w:val="00D800E5"/>
    <w:rsid w:val="00D86FD5"/>
    <w:rsid w:val="00D91B9F"/>
    <w:rsid w:val="00D97940"/>
    <w:rsid w:val="00DA04E5"/>
    <w:rsid w:val="00DB1C26"/>
    <w:rsid w:val="00DC3FC7"/>
    <w:rsid w:val="00DC41BE"/>
    <w:rsid w:val="00DC5354"/>
    <w:rsid w:val="00DD422D"/>
    <w:rsid w:val="00DE1F20"/>
    <w:rsid w:val="00DE5C5B"/>
    <w:rsid w:val="00DF41CB"/>
    <w:rsid w:val="00E01EE2"/>
    <w:rsid w:val="00E0313F"/>
    <w:rsid w:val="00E05169"/>
    <w:rsid w:val="00E2610E"/>
    <w:rsid w:val="00E40D65"/>
    <w:rsid w:val="00E41D62"/>
    <w:rsid w:val="00E427A9"/>
    <w:rsid w:val="00E54253"/>
    <w:rsid w:val="00E62254"/>
    <w:rsid w:val="00E630F6"/>
    <w:rsid w:val="00E90429"/>
    <w:rsid w:val="00E91736"/>
    <w:rsid w:val="00E93054"/>
    <w:rsid w:val="00E938CF"/>
    <w:rsid w:val="00EA1EE0"/>
    <w:rsid w:val="00EA4168"/>
    <w:rsid w:val="00EB3D9C"/>
    <w:rsid w:val="00EC1F08"/>
    <w:rsid w:val="00EC5BD7"/>
    <w:rsid w:val="00ED09E8"/>
    <w:rsid w:val="00ED3F79"/>
    <w:rsid w:val="00ED765C"/>
    <w:rsid w:val="00ED7820"/>
    <w:rsid w:val="00EE7732"/>
    <w:rsid w:val="00EE7E83"/>
    <w:rsid w:val="00EF0943"/>
    <w:rsid w:val="00EF37D9"/>
    <w:rsid w:val="00EF4180"/>
    <w:rsid w:val="00F00963"/>
    <w:rsid w:val="00F06042"/>
    <w:rsid w:val="00F10415"/>
    <w:rsid w:val="00F10837"/>
    <w:rsid w:val="00F13C9E"/>
    <w:rsid w:val="00F21144"/>
    <w:rsid w:val="00F25EE2"/>
    <w:rsid w:val="00F31634"/>
    <w:rsid w:val="00F36DF5"/>
    <w:rsid w:val="00F44611"/>
    <w:rsid w:val="00F45914"/>
    <w:rsid w:val="00F512CE"/>
    <w:rsid w:val="00F53062"/>
    <w:rsid w:val="00F5577E"/>
    <w:rsid w:val="00F646F9"/>
    <w:rsid w:val="00F73EC3"/>
    <w:rsid w:val="00F82BA6"/>
    <w:rsid w:val="00F86D7B"/>
    <w:rsid w:val="00F93AA6"/>
    <w:rsid w:val="00F940A4"/>
    <w:rsid w:val="00FA2965"/>
    <w:rsid w:val="00FA70F0"/>
    <w:rsid w:val="00FB4EF5"/>
    <w:rsid w:val="00FC361B"/>
    <w:rsid w:val="00FC7180"/>
    <w:rsid w:val="00FE6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E8F9DD9-7C77-4D79-AF4A-68D8578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62E"/>
    <w:pPr>
      <w:spacing w:line="240" w:lineRule="atLeast"/>
    </w:pPr>
    <w:rPr>
      <w:rFonts w:ascii="Verdana" w:hAnsi="Verdana"/>
      <w:sz w:val="19"/>
    </w:rPr>
  </w:style>
  <w:style w:type="paragraph" w:styleId="Overskrift1">
    <w:name w:val="heading 1"/>
    <w:basedOn w:val="Normal"/>
    <w:next w:val="Normal"/>
    <w:qFormat/>
    <w:rsid w:val="00830C9C"/>
    <w:pPr>
      <w:spacing w:line="240" w:lineRule="exact"/>
      <w:outlineLvl w:val="0"/>
    </w:pPr>
    <w:rPr>
      <w:b/>
    </w:rPr>
  </w:style>
  <w:style w:type="paragraph" w:styleId="Overskrift2">
    <w:name w:val="heading 2"/>
    <w:basedOn w:val="Normal"/>
    <w:next w:val="Normal"/>
    <w:qFormat/>
    <w:rsid w:val="008F1FB9"/>
    <w:pPr>
      <w:spacing w:before="480"/>
      <w:outlineLvl w:val="1"/>
    </w:pPr>
    <w:rPr>
      <w:b/>
    </w:rPr>
  </w:style>
  <w:style w:type="paragraph" w:styleId="Overskrift3">
    <w:name w:val="heading 3"/>
    <w:basedOn w:val="Normal"/>
    <w:next w:val="Normalindrykning"/>
    <w:qFormat/>
    <w:rsid w:val="008F1FB9"/>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rsid w:val="008F1FB9"/>
    <w:pPr>
      <w:ind w:left="1304"/>
    </w:pPr>
  </w:style>
  <w:style w:type="paragraph" w:styleId="Indholdsfortegnelse2">
    <w:name w:val="toc 2"/>
    <w:basedOn w:val="Normal"/>
    <w:next w:val="Normal"/>
    <w:semiHidden/>
    <w:rsid w:val="008F1FB9"/>
    <w:pPr>
      <w:tabs>
        <w:tab w:val="left" w:pos="567"/>
        <w:tab w:val="right" w:pos="8335"/>
      </w:tabs>
      <w:spacing w:after="240"/>
      <w:ind w:left="567" w:right="-57" w:hanging="567"/>
    </w:pPr>
    <w:rPr>
      <w:rFonts w:ascii="Times New Roman" w:hAnsi="Times New Roman"/>
    </w:rPr>
  </w:style>
  <w:style w:type="paragraph" w:styleId="Sidefod">
    <w:name w:val="footer"/>
    <w:basedOn w:val="Normal"/>
    <w:rsid w:val="008F1FB9"/>
    <w:pPr>
      <w:tabs>
        <w:tab w:val="center" w:pos="4819"/>
        <w:tab w:val="right" w:pos="9071"/>
      </w:tabs>
    </w:pPr>
  </w:style>
  <w:style w:type="paragraph" w:styleId="Sidehoved">
    <w:name w:val="header"/>
    <w:basedOn w:val="Normal"/>
    <w:link w:val="SidehovedTegn"/>
    <w:rsid w:val="008F1FB9"/>
    <w:pPr>
      <w:tabs>
        <w:tab w:val="right" w:pos="8931"/>
      </w:tabs>
      <w:spacing w:after="1418"/>
    </w:pPr>
  </w:style>
  <w:style w:type="paragraph" w:customStyle="1" w:styleId="Liste1">
    <w:name w:val="Liste1"/>
    <w:basedOn w:val="Normal"/>
    <w:rsid w:val="008F1FB9"/>
    <w:pPr>
      <w:spacing w:before="120"/>
      <w:ind w:left="709" w:hanging="709"/>
    </w:pPr>
  </w:style>
  <w:style w:type="paragraph" w:customStyle="1" w:styleId="Brevtop">
    <w:name w:val="Brevtop"/>
    <w:basedOn w:val="Normal"/>
    <w:rsid w:val="008F1FB9"/>
    <w:pPr>
      <w:jc w:val="center"/>
    </w:pPr>
    <w:rPr>
      <w:b/>
      <w:sz w:val="20"/>
    </w:rPr>
  </w:style>
  <w:style w:type="paragraph" w:styleId="Dato">
    <w:name w:val="Date"/>
    <w:basedOn w:val="Normal"/>
    <w:next w:val="Dato1"/>
    <w:rsid w:val="008F1FB9"/>
    <w:pPr>
      <w:tabs>
        <w:tab w:val="left" w:pos="4536"/>
        <w:tab w:val="right" w:pos="8931"/>
      </w:tabs>
      <w:spacing w:before="960"/>
    </w:pPr>
    <w:rPr>
      <w:b/>
      <w:sz w:val="20"/>
    </w:rPr>
  </w:style>
  <w:style w:type="paragraph" w:customStyle="1" w:styleId="Dato1">
    <w:name w:val="Dato1"/>
    <w:basedOn w:val="Dato"/>
    <w:rsid w:val="008F1FB9"/>
    <w:pPr>
      <w:tabs>
        <w:tab w:val="clear" w:pos="4536"/>
        <w:tab w:val="clear" w:pos="8931"/>
        <w:tab w:val="left" w:pos="3686"/>
        <w:tab w:val="left" w:pos="7655"/>
      </w:tabs>
      <w:ind w:right="-170"/>
    </w:pPr>
  </w:style>
  <w:style w:type="paragraph" w:customStyle="1" w:styleId="BilagKopi">
    <w:name w:val="BilagKopi"/>
    <w:basedOn w:val="Normal"/>
    <w:rsid w:val="008F1FB9"/>
    <w:pPr>
      <w:keepNext/>
      <w:keepLines/>
      <w:tabs>
        <w:tab w:val="left" w:pos="851"/>
      </w:tabs>
    </w:pPr>
  </w:style>
  <w:style w:type="paragraph" w:customStyle="1" w:styleId="Adresse">
    <w:name w:val="Adresse"/>
    <w:basedOn w:val="Normal"/>
    <w:rsid w:val="008F1FB9"/>
  </w:style>
  <w:style w:type="paragraph" w:customStyle="1" w:styleId="Hilsen">
    <w:name w:val="Hilsen"/>
    <w:basedOn w:val="Normal"/>
    <w:rsid w:val="008F1FB9"/>
    <w:pPr>
      <w:keepNext/>
      <w:keepLines/>
      <w:spacing w:before="960" w:after="720"/>
    </w:pPr>
  </w:style>
  <w:style w:type="paragraph" w:customStyle="1" w:styleId="Dato2">
    <w:name w:val="Dato2"/>
    <w:basedOn w:val="Dato1"/>
    <w:rsid w:val="008F1FB9"/>
    <w:pPr>
      <w:spacing w:before="0" w:after="480"/>
      <w:ind w:right="0"/>
    </w:pPr>
    <w:rPr>
      <w:b w:val="0"/>
      <w:sz w:val="24"/>
    </w:rPr>
  </w:style>
  <w:style w:type="character" w:styleId="Sidetal">
    <w:name w:val="page number"/>
    <w:basedOn w:val="Standardskrifttypeiafsnit"/>
    <w:rsid w:val="008F1FB9"/>
  </w:style>
  <w:style w:type="paragraph" w:customStyle="1" w:styleId="TypografiOverskrift1Fr12pkt">
    <w:name w:val="Typografi Overskrift 1 + Før:  12 pkt."/>
    <w:basedOn w:val="Overskrift1"/>
    <w:rsid w:val="00830C9C"/>
    <w:rPr>
      <w:bCs/>
    </w:rPr>
  </w:style>
  <w:style w:type="paragraph" w:styleId="Markeringsbobletekst">
    <w:name w:val="Balloon Text"/>
    <w:basedOn w:val="Normal"/>
    <w:semiHidden/>
    <w:rsid w:val="00DB1C26"/>
    <w:rPr>
      <w:rFonts w:ascii="Tahoma" w:hAnsi="Tahoma" w:cs="Tahoma"/>
      <w:sz w:val="16"/>
      <w:szCs w:val="16"/>
    </w:rPr>
  </w:style>
  <w:style w:type="table" w:styleId="Tabel-Gitter">
    <w:name w:val="Table Grid"/>
    <w:basedOn w:val="Tabel-Normal"/>
    <w:rsid w:val="008C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fontekst">
    <w:name w:val="Kolofontekst"/>
    <w:basedOn w:val="Sidehoved"/>
    <w:link w:val="KolofontekstTegn"/>
    <w:rsid w:val="00312177"/>
    <w:pPr>
      <w:spacing w:after="0"/>
      <w:ind w:left="74"/>
    </w:pPr>
    <w:rPr>
      <w:sz w:val="16"/>
      <w:szCs w:val="16"/>
    </w:rPr>
  </w:style>
  <w:style w:type="character" w:customStyle="1" w:styleId="SidehovedTegn">
    <w:name w:val="Sidehoved Tegn"/>
    <w:basedOn w:val="Standardskrifttypeiafsnit"/>
    <w:link w:val="Sidehoved"/>
    <w:rsid w:val="00312177"/>
    <w:rPr>
      <w:rFonts w:ascii="Verdana" w:hAnsi="Verdana"/>
      <w:sz w:val="19"/>
    </w:rPr>
  </w:style>
  <w:style w:type="character" w:customStyle="1" w:styleId="KolofontekstTegn">
    <w:name w:val="Kolofontekst Tegn"/>
    <w:basedOn w:val="SidehovedTegn"/>
    <w:link w:val="Kolofontekst"/>
    <w:rsid w:val="00312177"/>
    <w:rPr>
      <w:rFonts w:ascii="Verdana" w:hAnsi="Verdana"/>
      <w:sz w:val="16"/>
      <w:szCs w:val="16"/>
    </w:rPr>
  </w:style>
  <w:style w:type="paragraph" w:customStyle="1" w:styleId="Afsender">
    <w:name w:val="Afsender"/>
    <w:basedOn w:val="Normal"/>
    <w:link w:val="AfsenderTegn"/>
    <w:rsid w:val="0075640D"/>
    <w:rPr>
      <w:sz w:val="16"/>
    </w:rPr>
  </w:style>
  <w:style w:type="character" w:customStyle="1" w:styleId="AfsenderTegn">
    <w:name w:val="Afsender Tegn"/>
    <w:basedOn w:val="Standardskrifttypeiafsnit"/>
    <w:link w:val="Afsender"/>
    <w:rsid w:val="0075640D"/>
    <w:rPr>
      <w:rFonts w:ascii="Verdana" w:hAnsi="Verdana"/>
      <w:sz w:val="16"/>
    </w:rPr>
  </w:style>
  <w:style w:type="paragraph" w:customStyle="1" w:styleId="DatoTekst">
    <w:name w:val="DatoTekst"/>
    <w:basedOn w:val="Normal"/>
    <w:rsid w:val="00C02140"/>
    <w:pPr>
      <w:spacing w:line="200" w:lineRule="exact"/>
      <w:ind w:left="72" w:right="-70"/>
    </w:pPr>
    <w:rPr>
      <w:sz w:val="16"/>
    </w:rPr>
  </w:style>
  <w:style w:type="paragraph" w:customStyle="1" w:styleId="SidefodTekst">
    <w:name w:val="SidefodTekst"/>
    <w:basedOn w:val="Sidefod"/>
    <w:rsid w:val="00C02140"/>
    <w:pPr>
      <w:tabs>
        <w:tab w:val="clear" w:pos="4819"/>
        <w:tab w:val="clear" w:pos="9071"/>
      </w:tabs>
      <w:spacing w:line="200" w:lineRule="exact"/>
      <w:ind w:right="-425"/>
    </w:pPr>
    <w:rPr>
      <w:i/>
      <w:iCs/>
      <w:sz w:val="16"/>
      <w:szCs w:val="16"/>
    </w:rPr>
  </w:style>
  <w:style w:type="paragraph" w:customStyle="1" w:styleId="Enhed">
    <w:name w:val="Enhed"/>
    <w:basedOn w:val="Afsender"/>
    <w:rsid w:val="006400A3"/>
    <w:rPr>
      <w:b/>
    </w:rPr>
  </w:style>
  <w:style w:type="paragraph" w:customStyle="1" w:styleId="Kolofon">
    <w:name w:val="Kolofon"/>
    <w:basedOn w:val="Normal"/>
    <w:rsid w:val="00EE7E83"/>
    <w:pPr>
      <w:spacing w:line="200" w:lineRule="exact"/>
      <w:ind w:left="72" w:right="-70"/>
    </w:pPr>
    <w:rPr>
      <w:b/>
      <w:bCs/>
      <w:sz w:val="16"/>
    </w:rPr>
  </w:style>
  <w:style w:type="paragraph" w:customStyle="1" w:styleId="SidehovedEnhed">
    <w:name w:val="SidehovedEnhed"/>
    <w:basedOn w:val="Normal"/>
    <w:rsid w:val="00146795"/>
    <w:pPr>
      <w:spacing w:line="200" w:lineRule="exact"/>
    </w:pPr>
    <w:rPr>
      <w:sz w:val="16"/>
    </w:rPr>
  </w:style>
  <w:style w:type="paragraph" w:customStyle="1" w:styleId="SidehovedDato">
    <w:name w:val="SidehovedDato"/>
    <w:basedOn w:val="Normal"/>
    <w:rsid w:val="00146795"/>
    <w:pPr>
      <w:spacing w:line="200" w:lineRule="exact"/>
      <w:jc w:val="right"/>
    </w:pPr>
    <w:rPr>
      <w:sz w:val="16"/>
    </w:rPr>
  </w:style>
  <w:style w:type="paragraph" w:customStyle="1" w:styleId="SidehovedNotat">
    <w:name w:val="SidehovedNotat"/>
    <w:basedOn w:val="Sidehoved"/>
    <w:rsid w:val="00146795"/>
    <w:pPr>
      <w:spacing w:after="0"/>
      <w:jc w:val="right"/>
    </w:pPr>
    <w:rPr>
      <w:b/>
      <w:bCs/>
      <w:color w:val="999999"/>
      <w:sz w:val="28"/>
    </w:rPr>
  </w:style>
  <w:style w:type="paragraph" w:styleId="Fodnotetekst">
    <w:name w:val="footnote text"/>
    <w:basedOn w:val="Normal"/>
    <w:link w:val="FodnotetekstTegn"/>
    <w:unhideWhenUsed/>
    <w:rsid w:val="00146795"/>
    <w:pPr>
      <w:spacing w:line="240" w:lineRule="auto"/>
    </w:pPr>
    <w:rPr>
      <w:rFonts w:ascii="Arial" w:hAnsi="Arial"/>
      <w:sz w:val="20"/>
    </w:rPr>
  </w:style>
  <w:style w:type="character" w:customStyle="1" w:styleId="FodnotetekstTegn">
    <w:name w:val="Fodnotetekst Tegn"/>
    <w:basedOn w:val="Standardskrifttypeiafsnit"/>
    <w:link w:val="Fodnotetekst"/>
    <w:rsid w:val="00146795"/>
    <w:rPr>
      <w:rFonts w:ascii="Arial" w:hAnsi="Arial"/>
    </w:rPr>
  </w:style>
  <w:style w:type="character" w:styleId="Fodnotehenvisning">
    <w:name w:val="footnote reference"/>
    <w:basedOn w:val="Standardskrifttypeiafsnit"/>
    <w:unhideWhenUsed/>
    <w:rsid w:val="00146795"/>
    <w:rPr>
      <w:vertAlign w:val="superscript"/>
    </w:rPr>
  </w:style>
  <w:style w:type="paragraph" w:customStyle="1" w:styleId="Default">
    <w:name w:val="Default"/>
    <w:rsid w:val="00146795"/>
    <w:pPr>
      <w:autoSpaceDE w:val="0"/>
      <w:autoSpaceDN w:val="0"/>
      <w:adjustRightInd w:val="0"/>
    </w:pPr>
    <w:rPr>
      <w:rFonts w:ascii="Arial" w:hAnsi="Arial" w:cs="Arial"/>
      <w:color w:val="000000"/>
      <w:sz w:val="24"/>
      <w:szCs w:val="24"/>
    </w:rPr>
  </w:style>
  <w:style w:type="character" w:styleId="Hyperlink">
    <w:name w:val="Hyperlink"/>
    <w:basedOn w:val="Standardskrifttypeiafsnit"/>
    <w:semiHidden/>
    <w:unhideWhenUsed/>
    <w:rsid w:val="00290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0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c@htk.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tk.dk/Service/Kontakt/Databeskyttelse.aspx" TargetMode="External"/><Relationship Id="rId4" Type="http://schemas.openxmlformats.org/officeDocument/2006/relationships/webSettings" Target="webSettings.xml"/><Relationship Id="rId9" Type="http://schemas.openxmlformats.org/officeDocument/2006/relationships/hyperlink" Target="http://www.htk.dk" TargetMode="Externa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BF9DA7BF</Template>
  <TotalTime>0</TotalTime>
  <Pages>7</Pages>
  <Words>1635</Words>
  <Characters>10479</Characters>
  <Application>Microsoft Office Word</Application>
  <DocSecurity>4</DocSecurity>
  <Lines>582</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lauraje</dc:creator>
  <cp:lastModifiedBy>Maya Nikolaeva</cp:lastModifiedBy>
  <cp:revision>2</cp:revision>
  <cp:lastPrinted>2011-01-05T10:27:00Z</cp:lastPrinted>
  <dcterms:created xsi:type="dcterms:W3CDTF">2022-03-23T09:08:00Z</dcterms:created>
  <dcterms:modified xsi:type="dcterms:W3CDTF">2022-03-23T09:08:00Z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{46985290-55A1-4E8C-B920-3D9A133004DF}</vt:lpwstr>
  </property>
</Properties>
</file>